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7A708" w14:textId="35312AED" w:rsidR="0065077F" w:rsidRDefault="00CC0FF7" w:rsidP="00F90EA3">
      <w:r>
        <w:t xml:space="preserve">Lekarz </w:t>
      </w:r>
      <w:r w:rsidR="00F90EA3">
        <w:t xml:space="preserve">specjalista w zakresie </w:t>
      </w:r>
      <w:r w:rsidR="00605B20">
        <w:t xml:space="preserve">psychiatrii </w:t>
      </w:r>
    </w:p>
    <w:p w14:paraId="695FBE1D" w14:textId="77777777" w:rsidR="00F90EA3" w:rsidRDefault="00F90EA3" w:rsidP="00F90EA3"/>
    <w:p w14:paraId="190D4112" w14:textId="77777777" w:rsidR="00CC0FF7" w:rsidRDefault="00CC0FF7" w:rsidP="00CC0FF7">
      <w:r>
        <w:t>Opis stanowiska</w:t>
      </w:r>
      <w:r>
        <w:tab/>
      </w:r>
    </w:p>
    <w:p w14:paraId="2C85FD8C" w14:textId="5B95DA89" w:rsidR="0065077F" w:rsidRDefault="0065077F" w:rsidP="0065077F">
      <w:r>
        <w:t xml:space="preserve">Świadczenie usług w zakresie </w:t>
      </w:r>
      <w:r w:rsidR="00605B20">
        <w:t>psychiatrii w ramach konsultacji na oddziałach szpitalnych.</w:t>
      </w:r>
    </w:p>
    <w:p w14:paraId="2B5CAB91" w14:textId="77777777" w:rsidR="0065077F" w:rsidRDefault="0065077F" w:rsidP="0065077F">
      <w:r>
        <w:t>Udzielanie świadczeń zdrowotnych zgodnie z obowiązującymi zasadami etyki lekarskiej, aktualnej wiedzy medycznej oraz przepisami NFZ i Ministerstwa Zdrowia.</w:t>
      </w:r>
    </w:p>
    <w:p w14:paraId="1D2EAD00" w14:textId="77777777" w:rsidR="00CC0FF7" w:rsidRDefault="0065077F" w:rsidP="0065077F">
      <w:r>
        <w:t>Prowadzenie dokumentacji medycznej oraz obowiązującej sprawozdawczości medycznej zgodnie z przepisami o prowadzeniu i przechowywaniu dokumentacji medycznej, ustawą o ochronie danych osobowych.</w:t>
      </w:r>
    </w:p>
    <w:p w14:paraId="22AF8BE1" w14:textId="77777777" w:rsidR="0065077F" w:rsidRDefault="0065077F" w:rsidP="0065077F"/>
    <w:p w14:paraId="4395F707" w14:textId="77777777" w:rsidR="00CC0FF7" w:rsidRDefault="00CC0FF7" w:rsidP="00CC0FF7">
      <w:r>
        <w:t>Wymagania</w:t>
      </w:r>
      <w:r>
        <w:tab/>
      </w:r>
    </w:p>
    <w:p w14:paraId="6B329B89" w14:textId="20214A42" w:rsidR="0065077F" w:rsidRDefault="0065077F" w:rsidP="0065077F">
      <w:r>
        <w:t xml:space="preserve">Lekarz posiadający specjalizacje w dziedzinie </w:t>
      </w:r>
      <w:r w:rsidR="00605B20">
        <w:t>psychiatrii</w:t>
      </w:r>
      <w:r>
        <w:t>.</w:t>
      </w:r>
    </w:p>
    <w:p w14:paraId="0F85C85D" w14:textId="77777777" w:rsidR="0065077F" w:rsidRDefault="0065077F" w:rsidP="0065077F">
      <w:r>
        <w:t>Umiejętności interpersonalne połączone z wysoką kulturą osobistą.</w:t>
      </w:r>
    </w:p>
    <w:p w14:paraId="1A64595A" w14:textId="77777777" w:rsidR="0065077F" w:rsidRDefault="0065077F" w:rsidP="0065077F">
      <w:r>
        <w:t>Prawo wykonywania zawodu.</w:t>
      </w:r>
    </w:p>
    <w:p w14:paraId="16C482B4" w14:textId="77777777" w:rsidR="0065077F" w:rsidRDefault="0065077F" w:rsidP="0065077F">
      <w:r>
        <w:t>Wiedza i umiejętności praktyczne w zakresie udzielania świadczeń medycznych.</w:t>
      </w:r>
    </w:p>
    <w:p w14:paraId="0BD6DEED" w14:textId="77777777" w:rsidR="00CC0FF7" w:rsidRDefault="0065077F" w:rsidP="0065077F">
      <w:r>
        <w:t>Umiejętność organizacji pracy własnej oraz współpracującego zespołu.</w:t>
      </w:r>
    </w:p>
    <w:p w14:paraId="4D32F207" w14:textId="77777777" w:rsidR="0065077F" w:rsidRDefault="0065077F" w:rsidP="0065077F"/>
    <w:p w14:paraId="367BDEC5" w14:textId="77777777" w:rsidR="00CC0FF7" w:rsidRDefault="00CC0FF7" w:rsidP="00CC0FF7">
      <w:r>
        <w:t>Oferujemy</w:t>
      </w:r>
      <w:r>
        <w:tab/>
      </w:r>
    </w:p>
    <w:p w14:paraId="092E7B1E" w14:textId="77777777" w:rsidR="0038005B" w:rsidRDefault="00CC0FF7" w:rsidP="00CC0FF7">
      <w:r>
        <w:t>Stabilne warunki zatrudnienia,</w:t>
      </w:r>
    </w:p>
    <w:p w14:paraId="1DD0EED4" w14:textId="57DC9992" w:rsidR="00CC0FF7" w:rsidRDefault="0038005B" w:rsidP="00CC0FF7">
      <w:r>
        <w:t>P</w:t>
      </w:r>
      <w:r w:rsidR="00CC0FF7">
        <w:t>ełnieni</w:t>
      </w:r>
      <w:r>
        <w:t>e</w:t>
      </w:r>
      <w:r w:rsidR="00CC0FF7">
        <w:t xml:space="preserve"> dyżurów,</w:t>
      </w:r>
    </w:p>
    <w:p w14:paraId="73670471" w14:textId="77777777" w:rsidR="00CC0FF7" w:rsidRDefault="00CC0FF7" w:rsidP="00CC0FF7">
      <w:r>
        <w:t>Duże możliwości rozwoju zawodowego,</w:t>
      </w:r>
    </w:p>
    <w:p w14:paraId="5222638D" w14:textId="44FC5FFD" w:rsidR="00CC0FF7" w:rsidRDefault="00CC0FF7" w:rsidP="00CC0FF7">
      <w:r>
        <w:t>Wsparcie poszerzania kompetencji zawodowych.</w:t>
      </w:r>
    </w:p>
    <w:p w14:paraId="20FB409B" w14:textId="61EA5006" w:rsidR="0038005B" w:rsidRDefault="0038005B" w:rsidP="00CC0FF7"/>
    <w:p w14:paraId="750CEE96" w14:textId="0C29ECBA" w:rsidR="0038005B" w:rsidRDefault="0038005B" w:rsidP="00CC0FF7"/>
    <w:p w14:paraId="23974A60" w14:textId="77777777" w:rsidR="0038005B" w:rsidRDefault="0038005B" w:rsidP="0038005B"/>
    <w:p w14:paraId="7E0CFC18" w14:textId="60314371" w:rsidR="0038005B" w:rsidRDefault="0038005B" w:rsidP="0038005B">
      <w:r>
        <w:t xml:space="preserve">Osoby zainteresowane prosimy o przesyłanie CV na adres: hr@nowyszpital.pl lub kontakt pod numer telefonu: </w:t>
      </w:r>
      <w:r w:rsidR="00CD5EB1" w:rsidRPr="00CD5EB1">
        <w:t>664 546</w:t>
      </w:r>
      <w:r w:rsidR="00CD5EB1">
        <w:t> </w:t>
      </w:r>
      <w:r w:rsidR="00CD5EB1" w:rsidRPr="00CD5EB1">
        <w:t>181</w:t>
      </w:r>
      <w:r w:rsidR="00CD5EB1">
        <w:t>.</w:t>
      </w:r>
    </w:p>
    <w:p w14:paraId="3F6B5557" w14:textId="77777777" w:rsidR="0038005B" w:rsidRDefault="0038005B" w:rsidP="00CC0FF7"/>
    <w:sectPr w:rsidR="003800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0FF7"/>
    <w:rsid w:val="003064F6"/>
    <w:rsid w:val="0038005B"/>
    <w:rsid w:val="00605B20"/>
    <w:rsid w:val="0065077F"/>
    <w:rsid w:val="00B35725"/>
    <w:rsid w:val="00C46311"/>
    <w:rsid w:val="00CC0FF7"/>
    <w:rsid w:val="00CC346F"/>
    <w:rsid w:val="00CC79EF"/>
    <w:rsid w:val="00CD5EB1"/>
    <w:rsid w:val="00F9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6FF58"/>
  <w15:docId w15:val="{89D11BB5-10CF-4CE2-8142-7F7FAA6E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7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Zając</dc:creator>
  <cp:lastModifiedBy>Natalia Sankowska</cp:lastModifiedBy>
  <cp:revision>3</cp:revision>
  <dcterms:created xsi:type="dcterms:W3CDTF">2022-03-09T06:04:00Z</dcterms:created>
  <dcterms:modified xsi:type="dcterms:W3CDTF">2025-01-02T06:26:00Z</dcterms:modified>
</cp:coreProperties>
</file>