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0E2" w:rsidRDefault="00BF50E2" w:rsidP="00BF50E2">
      <w:pPr>
        <w:pStyle w:val="Nagwek2"/>
        <w:spacing w:line="240" w:lineRule="auto"/>
        <w:rPr>
          <w:sz w:val="22"/>
          <w:szCs w:val="22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0" wp14:anchorId="55E181BA" wp14:editId="473A9E20">
            <wp:simplePos x="0" y="0"/>
            <wp:positionH relativeFrom="column">
              <wp:posOffset>237490</wp:posOffset>
            </wp:positionH>
            <wp:positionV relativeFrom="paragraph">
              <wp:posOffset>160655</wp:posOffset>
            </wp:positionV>
            <wp:extent cx="1209675" cy="1209675"/>
            <wp:effectExtent l="0" t="0" r="9525" b="9525"/>
            <wp:wrapSquare wrapText="right"/>
            <wp:docPr id="1" name="Obraz 1" descr="logo pol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sk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           </w:t>
      </w:r>
    </w:p>
    <w:p w:rsidR="00BF50E2" w:rsidRPr="00C457C7" w:rsidRDefault="00BF50E2" w:rsidP="00BF50E2">
      <w:pPr>
        <w:ind w:left="3119"/>
        <w:jc w:val="center"/>
        <w:rPr>
          <w:sz w:val="26"/>
          <w:szCs w:val="26"/>
        </w:rPr>
      </w:pPr>
      <w:r w:rsidRPr="00C457C7">
        <w:rPr>
          <w:sz w:val="26"/>
          <w:szCs w:val="26"/>
        </w:rPr>
        <w:t>REKTOR  UNIWERSYTETU  MEDYCZNEGO</w:t>
      </w:r>
    </w:p>
    <w:p w:rsidR="00BF50E2" w:rsidRPr="00C457C7" w:rsidRDefault="00BF50E2" w:rsidP="00BF50E2">
      <w:pPr>
        <w:ind w:left="3119"/>
        <w:rPr>
          <w:sz w:val="26"/>
          <w:szCs w:val="26"/>
        </w:rPr>
      </w:pPr>
      <w:r w:rsidRPr="00C457C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C457C7">
        <w:rPr>
          <w:sz w:val="26"/>
          <w:szCs w:val="26"/>
        </w:rPr>
        <w:t>IM.  KAROLA  MARCINKOWSKIEGO W  POZNANIU</w:t>
      </w:r>
    </w:p>
    <w:p w:rsidR="00BF50E2" w:rsidRDefault="00BF50E2" w:rsidP="00BF50E2">
      <w:pPr>
        <w:ind w:left="3119"/>
        <w:rPr>
          <w:rFonts w:ascii="OptimusPrinceps" w:hAnsi="OptimusPrinceps"/>
          <w:sz w:val="24"/>
          <w:szCs w:val="24"/>
        </w:rPr>
      </w:pPr>
    </w:p>
    <w:p w:rsidR="00BF50E2" w:rsidRPr="00915910" w:rsidRDefault="00BF50E2" w:rsidP="00BF50E2">
      <w:pPr>
        <w:ind w:left="3119"/>
        <w:rPr>
          <w:rFonts w:ascii="OptimusPrinceps" w:hAnsi="OptimusPrinceps"/>
          <w:sz w:val="24"/>
          <w:szCs w:val="24"/>
          <w:lang w:val="en-US"/>
        </w:rPr>
      </w:pPr>
      <w:r w:rsidRPr="00915910">
        <w:rPr>
          <w:sz w:val="16"/>
          <w:szCs w:val="16"/>
          <w:lang w:val="en-US"/>
        </w:rPr>
        <w:t xml:space="preserve">Collegium </w:t>
      </w:r>
      <w:proofErr w:type="spellStart"/>
      <w:r w:rsidRPr="00915910">
        <w:rPr>
          <w:sz w:val="16"/>
          <w:szCs w:val="16"/>
          <w:lang w:val="en-US"/>
        </w:rPr>
        <w:t>Maius</w:t>
      </w:r>
      <w:proofErr w:type="spellEnd"/>
      <w:r w:rsidRPr="00915910">
        <w:rPr>
          <w:sz w:val="16"/>
          <w:szCs w:val="16"/>
          <w:lang w:val="en-US"/>
        </w:rPr>
        <w:t xml:space="preserve">          </w:t>
      </w:r>
      <w:r w:rsidRPr="00915910">
        <w:rPr>
          <w:sz w:val="16"/>
          <w:szCs w:val="16"/>
          <w:lang w:val="en-US"/>
        </w:rPr>
        <w:tab/>
      </w:r>
      <w:r w:rsidRPr="00915910">
        <w:rPr>
          <w:sz w:val="16"/>
          <w:szCs w:val="16"/>
          <w:lang w:val="en-US"/>
        </w:rPr>
        <w:tab/>
        <w:t xml:space="preserve">             </w:t>
      </w:r>
      <w:r w:rsidRPr="00915910">
        <w:rPr>
          <w:sz w:val="16"/>
          <w:szCs w:val="16"/>
          <w:lang w:val="en-US"/>
        </w:rPr>
        <w:tab/>
      </w:r>
      <w:r w:rsidRPr="00915910">
        <w:rPr>
          <w:sz w:val="16"/>
          <w:szCs w:val="16"/>
          <w:lang w:val="en-US"/>
        </w:rPr>
        <w:tab/>
      </w:r>
    </w:p>
    <w:p w:rsidR="00BF50E2" w:rsidRPr="00915910" w:rsidRDefault="00BF50E2" w:rsidP="00BF50E2">
      <w:pPr>
        <w:tabs>
          <w:tab w:val="left" w:pos="4357"/>
        </w:tabs>
        <w:ind w:left="3119"/>
        <w:rPr>
          <w:sz w:val="16"/>
          <w:szCs w:val="16"/>
          <w:lang w:val="en-US"/>
        </w:rPr>
      </w:pPr>
      <w:r w:rsidRPr="00915910">
        <w:rPr>
          <w:sz w:val="16"/>
          <w:szCs w:val="16"/>
          <w:lang w:val="en-US"/>
        </w:rPr>
        <w:t xml:space="preserve"> ul. </w:t>
      </w:r>
      <w:proofErr w:type="spellStart"/>
      <w:r w:rsidRPr="00915910">
        <w:rPr>
          <w:sz w:val="16"/>
          <w:szCs w:val="16"/>
          <w:lang w:val="en-US"/>
        </w:rPr>
        <w:t>Fredry</w:t>
      </w:r>
      <w:proofErr w:type="spellEnd"/>
      <w:r w:rsidRPr="00915910">
        <w:rPr>
          <w:sz w:val="16"/>
          <w:szCs w:val="16"/>
          <w:lang w:val="en-US"/>
        </w:rPr>
        <w:t xml:space="preserve"> 10, 61-701 </w:t>
      </w:r>
      <w:proofErr w:type="spellStart"/>
      <w:r w:rsidRPr="00915910">
        <w:rPr>
          <w:sz w:val="16"/>
          <w:szCs w:val="16"/>
          <w:lang w:val="en-US"/>
        </w:rPr>
        <w:t>Poznań</w:t>
      </w:r>
      <w:proofErr w:type="spellEnd"/>
      <w:r w:rsidRPr="00915910">
        <w:rPr>
          <w:sz w:val="16"/>
          <w:szCs w:val="16"/>
          <w:lang w:val="en-US"/>
        </w:rPr>
        <w:t xml:space="preserve">  </w:t>
      </w:r>
      <w:r w:rsidRPr="00915910">
        <w:rPr>
          <w:sz w:val="16"/>
          <w:szCs w:val="16"/>
          <w:lang w:val="en-US"/>
        </w:rPr>
        <w:tab/>
      </w:r>
    </w:p>
    <w:p w:rsidR="00BF50E2" w:rsidRPr="00915910" w:rsidRDefault="00BF50E2" w:rsidP="00BF50E2">
      <w:pPr>
        <w:tabs>
          <w:tab w:val="left" w:pos="4357"/>
        </w:tabs>
        <w:ind w:left="3119" w:right="-70"/>
        <w:rPr>
          <w:sz w:val="16"/>
          <w:szCs w:val="16"/>
          <w:lang w:val="en-US"/>
        </w:rPr>
      </w:pPr>
      <w:r w:rsidRPr="00915910">
        <w:rPr>
          <w:sz w:val="16"/>
          <w:szCs w:val="16"/>
          <w:lang w:val="en-US"/>
        </w:rPr>
        <w:t xml:space="preserve"> tel. 061 854 62 28</w:t>
      </w:r>
      <w:r w:rsidRPr="00915910">
        <w:rPr>
          <w:sz w:val="16"/>
          <w:szCs w:val="16"/>
          <w:lang w:val="en-US"/>
        </w:rPr>
        <w:tab/>
      </w:r>
    </w:p>
    <w:p w:rsidR="00BF50E2" w:rsidRPr="00F93317" w:rsidRDefault="00BF50E2" w:rsidP="00BF50E2">
      <w:pPr>
        <w:tabs>
          <w:tab w:val="left" w:pos="4443"/>
        </w:tabs>
        <w:ind w:left="3119"/>
        <w:rPr>
          <w:lang w:val="en-US"/>
        </w:rPr>
      </w:pPr>
      <w:r w:rsidRPr="00915910">
        <w:rPr>
          <w:sz w:val="16"/>
          <w:szCs w:val="16"/>
          <w:lang w:val="en-US"/>
        </w:rPr>
        <w:t xml:space="preserve"> </w:t>
      </w:r>
      <w:r w:rsidRPr="00F93317">
        <w:rPr>
          <w:sz w:val="16"/>
          <w:szCs w:val="16"/>
          <w:lang w:val="en-US"/>
        </w:rPr>
        <w:t>fax: 061 852 04 55</w:t>
      </w:r>
      <w:r w:rsidRPr="00F93317">
        <w:rPr>
          <w:sz w:val="16"/>
          <w:szCs w:val="16"/>
          <w:lang w:val="en-US"/>
        </w:rPr>
        <w:tab/>
      </w:r>
    </w:p>
    <w:p w:rsidR="00915910" w:rsidRDefault="00BF50E2" w:rsidP="00915910">
      <w:pPr>
        <w:pStyle w:val="Nagwek2"/>
        <w:spacing w:line="240" w:lineRule="auto"/>
        <w:ind w:left="3119"/>
        <w:rPr>
          <w:sz w:val="22"/>
          <w:szCs w:val="22"/>
        </w:rPr>
      </w:pPr>
      <w:r w:rsidRPr="00B5031F">
        <w:rPr>
          <w:sz w:val="16"/>
          <w:szCs w:val="16"/>
        </w:rPr>
        <w:t xml:space="preserve">e-mail: rektor@ump.edu.pl </w:t>
      </w:r>
      <w:r w:rsidRPr="00B5031F">
        <w:rPr>
          <w:sz w:val="16"/>
          <w:szCs w:val="16"/>
        </w:rPr>
        <w:tab/>
      </w:r>
      <w:r w:rsidRPr="00B5031F">
        <w:rPr>
          <w:sz w:val="16"/>
          <w:szCs w:val="16"/>
        </w:rPr>
        <w:tab/>
      </w:r>
      <w:r w:rsidRPr="00B5031F">
        <w:rPr>
          <w:sz w:val="22"/>
          <w:szCs w:val="22"/>
        </w:rPr>
        <w:tab/>
      </w:r>
    </w:p>
    <w:p w:rsidR="00915910" w:rsidRDefault="00915910" w:rsidP="00915910">
      <w:pPr>
        <w:pStyle w:val="Nagwek2"/>
        <w:spacing w:line="240" w:lineRule="auto"/>
        <w:ind w:left="3119"/>
        <w:rPr>
          <w:sz w:val="22"/>
          <w:szCs w:val="22"/>
        </w:rPr>
      </w:pPr>
    </w:p>
    <w:p w:rsidR="00915910" w:rsidRPr="00C55B3F" w:rsidRDefault="00915910" w:rsidP="00915910">
      <w:pPr>
        <w:pStyle w:val="Nagwek2"/>
        <w:spacing w:line="240" w:lineRule="auto"/>
        <w:rPr>
          <w:sz w:val="22"/>
          <w:szCs w:val="22"/>
          <w:lang w:val="en-US"/>
        </w:rPr>
      </w:pPr>
      <w:r w:rsidRPr="00C55B3F">
        <w:rPr>
          <w:sz w:val="22"/>
          <w:szCs w:val="22"/>
          <w:lang w:val="en-US"/>
        </w:rPr>
        <w:t xml:space="preserve">           </w:t>
      </w:r>
    </w:p>
    <w:p w:rsidR="00915910" w:rsidRPr="00915910" w:rsidRDefault="00915910" w:rsidP="00915910">
      <w:pPr>
        <w:pStyle w:val="Nagwek2"/>
        <w:spacing w:line="240" w:lineRule="auto"/>
        <w:rPr>
          <w:sz w:val="22"/>
          <w:szCs w:val="22"/>
        </w:rPr>
      </w:pPr>
      <w:r w:rsidRPr="00C55B3F">
        <w:rPr>
          <w:sz w:val="22"/>
          <w:szCs w:val="22"/>
          <w:lang w:val="en-US"/>
        </w:rPr>
        <w:t xml:space="preserve">           </w:t>
      </w:r>
      <w:r w:rsidR="00BF50E2" w:rsidRPr="009E687B">
        <w:rPr>
          <w:sz w:val="22"/>
          <w:szCs w:val="22"/>
        </w:rPr>
        <w:t xml:space="preserve">DSP- </w:t>
      </w:r>
      <w:r w:rsidR="00352370" w:rsidRPr="009E687B">
        <w:rPr>
          <w:sz w:val="22"/>
          <w:szCs w:val="22"/>
          <w:lang w:val="pl-PL"/>
        </w:rPr>
        <w:t>9</w:t>
      </w:r>
      <w:r w:rsidR="00251C17">
        <w:rPr>
          <w:sz w:val="22"/>
          <w:szCs w:val="22"/>
          <w:lang w:val="pl-PL"/>
        </w:rPr>
        <w:t>83</w:t>
      </w:r>
      <w:r w:rsidR="00BF50E2" w:rsidRPr="009E687B">
        <w:rPr>
          <w:sz w:val="22"/>
          <w:szCs w:val="22"/>
        </w:rPr>
        <w:t>/ 2</w:t>
      </w:r>
      <w:r w:rsidR="00DC22E5" w:rsidRPr="009E687B">
        <w:rPr>
          <w:sz w:val="22"/>
          <w:szCs w:val="22"/>
          <w:lang w:val="pl-PL"/>
        </w:rPr>
        <w:t>4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 xml:space="preserve">      </w:t>
      </w:r>
      <w:r>
        <w:rPr>
          <w:szCs w:val="24"/>
        </w:rPr>
        <w:t xml:space="preserve">Poznań, dnia </w:t>
      </w:r>
      <w:r w:rsidR="00721F54">
        <w:rPr>
          <w:szCs w:val="24"/>
          <w:lang w:val="pl-PL"/>
        </w:rPr>
        <w:t>2</w:t>
      </w:r>
      <w:r w:rsidR="00251C17">
        <w:rPr>
          <w:szCs w:val="24"/>
          <w:lang w:val="pl-PL"/>
        </w:rPr>
        <w:t>6</w:t>
      </w:r>
      <w:r>
        <w:rPr>
          <w:szCs w:val="24"/>
        </w:rPr>
        <w:t>.</w:t>
      </w:r>
      <w:r w:rsidR="00DC22E5">
        <w:rPr>
          <w:szCs w:val="24"/>
          <w:lang w:val="pl-PL"/>
        </w:rPr>
        <w:t>0</w:t>
      </w:r>
      <w:r w:rsidR="004428CE">
        <w:rPr>
          <w:szCs w:val="24"/>
          <w:lang w:val="pl-PL"/>
        </w:rPr>
        <w:t>8</w:t>
      </w:r>
      <w:r>
        <w:rPr>
          <w:szCs w:val="24"/>
        </w:rPr>
        <w:t>.202</w:t>
      </w:r>
      <w:r w:rsidR="00DC22E5">
        <w:rPr>
          <w:szCs w:val="24"/>
          <w:lang w:val="pl-PL"/>
        </w:rPr>
        <w:t>4</w:t>
      </w:r>
      <w:r>
        <w:rPr>
          <w:szCs w:val="24"/>
        </w:rPr>
        <w:t xml:space="preserve"> </w:t>
      </w:r>
      <w:r w:rsidRPr="00795E31">
        <w:rPr>
          <w:szCs w:val="24"/>
        </w:rPr>
        <w:t>r.</w:t>
      </w:r>
    </w:p>
    <w:p w:rsidR="00915910" w:rsidRPr="00915910" w:rsidRDefault="00915910" w:rsidP="00915910">
      <w:pPr>
        <w:pStyle w:val="Nagwek2"/>
        <w:spacing w:line="240" w:lineRule="auto"/>
        <w:ind w:left="3119"/>
        <w:rPr>
          <w:sz w:val="22"/>
          <w:szCs w:val="22"/>
        </w:rPr>
      </w:pP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16"/>
          <w:szCs w:val="16"/>
        </w:rPr>
        <w:t xml:space="preserve">                 </w:t>
      </w:r>
    </w:p>
    <w:p w:rsidR="00BF50E2" w:rsidRDefault="00BF50E2" w:rsidP="00BF50E2">
      <w:pPr>
        <w:pStyle w:val="Nagwek2"/>
        <w:spacing w:line="312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b/>
        </w:rPr>
        <w:t>R E K T O R</w:t>
      </w:r>
    </w:p>
    <w:p w:rsidR="00BF50E2" w:rsidRDefault="00BF50E2" w:rsidP="00BF50E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Uniwersytetu   Medycznego   im.  Karola   Marcinkowskiego   w  Poznaniu  ogłasza  konkurs </w:t>
      </w:r>
    </w:p>
    <w:p w:rsidR="00BF50E2" w:rsidRDefault="00BF50E2" w:rsidP="00BF50E2">
      <w:p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</w:t>
      </w:r>
      <w:r w:rsidR="00C55B3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stanowisk</w:t>
      </w:r>
      <w:r w:rsidR="004428C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asystenta </w:t>
      </w:r>
    </w:p>
    <w:p w:rsidR="00BF50E2" w:rsidRPr="00436C17" w:rsidRDefault="00BF50E2" w:rsidP="00BF50E2">
      <w:pPr>
        <w:ind w:left="709"/>
        <w:jc w:val="both"/>
        <w:rPr>
          <w:b/>
          <w:i/>
          <w:sz w:val="24"/>
          <w:szCs w:val="24"/>
        </w:rPr>
      </w:pPr>
    </w:p>
    <w:p w:rsidR="00BF50E2" w:rsidRDefault="00BF50E2" w:rsidP="00BF50E2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w   </w:t>
      </w:r>
      <w:r w:rsidRPr="004236E8">
        <w:rPr>
          <w:b/>
          <w:sz w:val="24"/>
          <w:szCs w:val="24"/>
        </w:rPr>
        <w:t xml:space="preserve">Katedrze i </w:t>
      </w:r>
      <w:r w:rsidR="00A25CF8">
        <w:rPr>
          <w:b/>
          <w:sz w:val="24"/>
          <w:szCs w:val="24"/>
        </w:rPr>
        <w:t>Zakładzie</w:t>
      </w:r>
      <w:r w:rsidR="003113C2">
        <w:rPr>
          <w:b/>
          <w:sz w:val="24"/>
          <w:szCs w:val="24"/>
        </w:rPr>
        <w:t xml:space="preserve"> </w:t>
      </w:r>
      <w:r w:rsidR="004428CE">
        <w:rPr>
          <w:b/>
          <w:sz w:val="24"/>
          <w:szCs w:val="24"/>
        </w:rPr>
        <w:t>Farma</w:t>
      </w:r>
      <w:r w:rsidR="00251C17">
        <w:rPr>
          <w:b/>
          <w:sz w:val="24"/>
          <w:szCs w:val="24"/>
        </w:rPr>
        <w:t>cji Fizycznej i Farmakokinetyki</w:t>
      </w:r>
    </w:p>
    <w:p w:rsidR="00F25CBE" w:rsidRPr="00F25CBE" w:rsidRDefault="00F25CBE" w:rsidP="00BF50E2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na </w:t>
      </w:r>
      <w:r w:rsidR="00C55B3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Wydziale </w:t>
      </w:r>
      <w:r w:rsidR="00162B8A">
        <w:rPr>
          <w:b/>
          <w:sz w:val="24"/>
          <w:szCs w:val="24"/>
        </w:rPr>
        <w:t>Farmaceutycznym</w:t>
      </w:r>
      <w:r w:rsidR="00C15805">
        <w:rPr>
          <w:b/>
          <w:sz w:val="24"/>
          <w:szCs w:val="24"/>
        </w:rPr>
        <w:t xml:space="preserve"> </w:t>
      </w:r>
    </w:p>
    <w:p w:rsidR="00BF50E2" w:rsidRDefault="00BF50E2" w:rsidP="00BF50E2">
      <w:pPr>
        <w:ind w:firstLine="708"/>
        <w:rPr>
          <w:b/>
          <w:sz w:val="24"/>
          <w:szCs w:val="24"/>
        </w:rPr>
      </w:pPr>
    </w:p>
    <w:p w:rsidR="00BF50E2" w:rsidRDefault="00BF50E2" w:rsidP="00BF50E2">
      <w:pPr>
        <w:pStyle w:val="Tekstpodstawowywcity"/>
        <w:spacing w:line="216" w:lineRule="auto"/>
        <w:ind w:left="709" w:firstLine="0"/>
        <w:rPr>
          <w:b/>
          <w:szCs w:val="24"/>
        </w:rPr>
      </w:pPr>
      <w:r>
        <w:t xml:space="preserve">Do konkursu mogą przystąpić osoby, które spełniają warunki określone w ustawie z dnia </w:t>
      </w:r>
      <w:r>
        <w:br/>
        <w:t>20 lipca 2018 r. Prawo o szkolnictwie wyższym i nauce (Dz. U. 2018, poz. 1668) oraz w Statucie Uniwersytetu Medycznego im. Karola Marcinkowskiego w Poznaniu (Uchwała Senatu UMP nr 19/ 2019 z dnia 20 marca 2019 r.)</w:t>
      </w:r>
      <w:r>
        <w:rPr>
          <w:b/>
          <w:szCs w:val="24"/>
        </w:rPr>
        <w:t xml:space="preserve"> </w:t>
      </w:r>
    </w:p>
    <w:p w:rsidR="00BF50E2" w:rsidRDefault="00BF50E2" w:rsidP="00BF50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Zgłoszenie do konkursu winno zawierać:</w:t>
      </w:r>
    </w:p>
    <w:p w:rsidR="00BF50E2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deklarację przystąpienia do konkursu</w:t>
      </w:r>
    </w:p>
    <w:p w:rsidR="00BF50E2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życiorys zawierający informacje o wykształceniu, kwalifikacjach zawodowych i przebiegu dotychczasowego zatrudnienia wraz z danymi kontaktowymi</w:t>
      </w:r>
    </w:p>
    <w:p w:rsidR="00BF50E2" w:rsidRDefault="00BF50E2" w:rsidP="00BF50E2">
      <w:pPr>
        <w:ind w:firstLine="708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-     </w:t>
      </w:r>
      <w:r w:rsidRPr="0019498B">
        <w:rPr>
          <w:sz w:val="24"/>
          <w:szCs w:val="24"/>
        </w:rPr>
        <w:t>odpis dyplomu</w:t>
      </w:r>
      <w:r>
        <w:rPr>
          <w:sz w:val="24"/>
          <w:szCs w:val="24"/>
        </w:rPr>
        <w:t xml:space="preserve"> </w:t>
      </w:r>
    </w:p>
    <w:p w:rsidR="009434F9" w:rsidRDefault="00915910" w:rsidP="009434F9">
      <w:pPr>
        <w:numPr>
          <w:ilvl w:val="0"/>
          <w:numId w:val="2"/>
        </w:numPr>
        <w:tabs>
          <w:tab w:val="clear" w:pos="360"/>
        </w:tabs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kartę kwalifikacyjną zawierającą </w:t>
      </w:r>
      <w:r w:rsidR="009434F9">
        <w:rPr>
          <w:sz w:val="24"/>
          <w:szCs w:val="24"/>
        </w:rPr>
        <w:t>ostatnią ocenę okresową dotychczasowej pracy naukowej, dydaktycznej, organizacyjnej i zawodowej uzyskaną w Uniwersytecie, a w przypadku braku takowej, ocena kierownika jednostki zatrudniającej; w stosunku do kandydatów spoza Uniwersytetu – opinia ostatniego pracodawcy</w:t>
      </w:r>
    </w:p>
    <w:p w:rsidR="00BF50E2" w:rsidRPr="0002018F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 w:rsidRPr="0002018F">
        <w:rPr>
          <w:sz w:val="24"/>
          <w:szCs w:val="24"/>
        </w:rPr>
        <w:t xml:space="preserve">informację  o  dorobku  naukowym   zgodną  z  wymogami  kryteriów  zawartych  w  uchwale nr 236/2019 Senatu Uniwersytetu Medycznego im. Karola Marcinkowskiego w Poznaniu z dnia </w:t>
      </w:r>
      <w:r>
        <w:rPr>
          <w:sz w:val="24"/>
          <w:szCs w:val="24"/>
        </w:rPr>
        <w:t xml:space="preserve">18 grudnia </w:t>
      </w:r>
      <w:r w:rsidRPr="0002018F">
        <w:rPr>
          <w:sz w:val="24"/>
          <w:szCs w:val="24"/>
        </w:rPr>
        <w:t>2019 r.  poświadczoną  przez  bibliotekę  naukową  wraz  z  wykazem  publikacji</w:t>
      </w:r>
    </w:p>
    <w:p w:rsidR="00BF50E2" w:rsidRDefault="00BF50E2" w:rsidP="00BF50E2">
      <w:pPr>
        <w:tabs>
          <w:tab w:val="left" w:pos="42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    informację o dorobku dydaktycznym</w:t>
      </w:r>
    </w:p>
    <w:p w:rsidR="00BF50E2" w:rsidRDefault="00BF50E2" w:rsidP="00BF50E2">
      <w:pPr>
        <w:pStyle w:val="Tekstpodstawowywcity"/>
        <w:spacing w:line="240" w:lineRule="auto"/>
        <w:ind w:left="708" w:firstLine="0"/>
        <w:rPr>
          <w:szCs w:val="24"/>
        </w:rPr>
      </w:pPr>
      <w:r>
        <w:rPr>
          <w:szCs w:val="24"/>
        </w:rPr>
        <w:t>-     oświadczenie o spełnianiu  przez kandydata wymogów  wynikających  z art.113 ustawy z dnia</w:t>
      </w:r>
    </w:p>
    <w:p w:rsidR="00BF50E2" w:rsidRDefault="00BF50E2" w:rsidP="00BF50E2">
      <w:pPr>
        <w:pStyle w:val="Tekstpodstawowywcity"/>
        <w:spacing w:line="240" w:lineRule="auto"/>
        <w:ind w:left="708" w:firstLine="0"/>
      </w:pPr>
      <w:r>
        <w:rPr>
          <w:szCs w:val="24"/>
        </w:rPr>
        <w:t xml:space="preserve">      20 lipca 2018 r. Prawo o szkolnictwie wyższym i nauce </w:t>
      </w:r>
      <w:r>
        <w:t>(Dz. U. 2018, poz. 1668)</w:t>
      </w:r>
    </w:p>
    <w:p w:rsidR="00BF50E2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oświadczenie, że Uniwersytet Medyczny im. Karola Marcinkowskiego w Poznaniu będzie podstawowym miejscem pracy</w:t>
      </w:r>
    </w:p>
    <w:p w:rsidR="00BF50E2" w:rsidRPr="00770467" w:rsidRDefault="00BF50E2" w:rsidP="00BF50E2">
      <w:pPr>
        <w:tabs>
          <w:tab w:val="left" w:pos="426"/>
        </w:tabs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-     </w:t>
      </w:r>
      <w:r w:rsidRPr="00770467">
        <w:rPr>
          <w:sz w:val="24"/>
          <w:szCs w:val="24"/>
        </w:rPr>
        <w:t>zgoda   na   przetwarzanie   danych   osobowych   o  następującej   treści: ,,Wyrażam zgodę  na</w:t>
      </w:r>
    </w:p>
    <w:p w:rsidR="00BF50E2" w:rsidRPr="00CC5B15" w:rsidRDefault="00BF50E2" w:rsidP="00BF50E2">
      <w:pPr>
        <w:ind w:left="1066" w:firstLine="2"/>
        <w:jc w:val="both"/>
        <w:rPr>
          <w:sz w:val="24"/>
          <w:szCs w:val="24"/>
        </w:rPr>
      </w:pPr>
      <w:r w:rsidRPr="00CC5B15">
        <w:rPr>
          <w:sz w:val="24"/>
          <w:szCs w:val="24"/>
        </w:rPr>
        <w:t xml:space="preserve">przetwarzanie  moich  danych osobowych  na  potrzeby  </w:t>
      </w:r>
      <w:r w:rsidRPr="002236B9">
        <w:rPr>
          <w:sz w:val="24"/>
          <w:szCs w:val="24"/>
        </w:rPr>
        <w:t xml:space="preserve">rekrutacji  na  stanowisko  asystenta w </w:t>
      </w:r>
      <w:r>
        <w:rPr>
          <w:sz w:val="24"/>
          <w:szCs w:val="24"/>
        </w:rPr>
        <w:t xml:space="preserve">Katedrze i Zakładzie </w:t>
      </w:r>
      <w:r w:rsidR="00721F54">
        <w:rPr>
          <w:sz w:val="24"/>
          <w:szCs w:val="24"/>
        </w:rPr>
        <w:t>Farma</w:t>
      </w:r>
      <w:r w:rsidR="00251C17">
        <w:rPr>
          <w:sz w:val="24"/>
          <w:szCs w:val="24"/>
        </w:rPr>
        <w:t>cji Fizycznej i Farmakokinetyki</w:t>
      </w:r>
      <w:r w:rsidR="00162B8A">
        <w:rPr>
          <w:sz w:val="24"/>
          <w:szCs w:val="24"/>
        </w:rPr>
        <w:t xml:space="preserve"> </w:t>
      </w:r>
      <w:r w:rsidRPr="00CC5B15">
        <w:rPr>
          <w:sz w:val="24"/>
          <w:szCs w:val="24"/>
        </w:rPr>
        <w:t>prowadzonej przez Uniwersytet Medyczny im. Karola Marcinkowskiego w Poznaniu. Jednocześnie oświadczam, że udziel</w:t>
      </w:r>
      <w:r>
        <w:rPr>
          <w:sz w:val="24"/>
          <w:szCs w:val="24"/>
        </w:rPr>
        <w:t>am zgody dobrowolnie  oraz że zo</w:t>
      </w:r>
      <w:r w:rsidRPr="00CC5B15">
        <w:rPr>
          <w:sz w:val="24"/>
          <w:szCs w:val="24"/>
        </w:rPr>
        <w:t>stałam/em poinformowana/y o przysługującym mi prawie dostępu do  treści  moich danych oraz ich poprawiania, jak również wycofania zgody na ich przetwarzanie w każdym czasie.”</w:t>
      </w:r>
    </w:p>
    <w:p w:rsidR="00BF50E2" w:rsidRDefault="00BF50E2" w:rsidP="00BF50E2">
      <w:pPr>
        <w:numPr>
          <w:ilvl w:val="0"/>
          <w:numId w:val="2"/>
        </w:numPr>
        <w:tabs>
          <w:tab w:val="clear" w:pos="360"/>
          <w:tab w:val="num" w:pos="1068"/>
        </w:tabs>
        <w:ind w:left="1066" w:hanging="357"/>
        <w:jc w:val="both"/>
        <w:rPr>
          <w:sz w:val="24"/>
          <w:szCs w:val="24"/>
        </w:rPr>
      </w:pPr>
      <w:r>
        <w:rPr>
          <w:sz w:val="24"/>
          <w:szCs w:val="24"/>
        </w:rPr>
        <w:t>ewentualnie inną dokumentację.</w:t>
      </w:r>
    </w:p>
    <w:p w:rsidR="00C032C1" w:rsidRPr="00770467" w:rsidRDefault="0078607E" w:rsidP="00251C17">
      <w:pPr>
        <w:tabs>
          <w:tab w:val="left" w:pos="426"/>
          <w:tab w:val="num" w:pos="1068"/>
        </w:tabs>
        <w:jc w:val="both"/>
        <w:rPr>
          <w:sz w:val="24"/>
        </w:rPr>
      </w:pPr>
      <w:r>
        <w:rPr>
          <w:b/>
          <w:sz w:val="24"/>
          <w:szCs w:val="24"/>
        </w:rPr>
        <w:t xml:space="preserve">            </w:t>
      </w:r>
      <w:r w:rsidR="00C032C1">
        <w:rPr>
          <w:sz w:val="24"/>
          <w:szCs w:val="24"/>
        </w:rPr>
        <w:t xml:space="preserve">Od kandydatów wymagana jest znajomość języka polskiego.     </w:t>
      </w:r>
    </w:p>
    <w:p w:rsidR="00BF50E2" w:rsidRDefault="00BF50E2" w:rsidP="00582790">
      <w:pPr>
        <w:spacing w:line="264" w:lineRule="auto"/>
        <w:ind w:left="708"/>
        <w:jc w:val="both"/>
        <w:rPr>
          <w:b/>
          <w:sz w:val="24"/>
          <w:szCs w:val="24"/>
        </w:rPr>
      </w:pPr>
      <w:r>
        <w:rPr>
          <w:sz w:val="24"/>
        </w:rPr>
        <w:t xml:space="preserve">Dokumenty należy składać w Dziale Spraw Pracowniczych Uniwersytetu Medycznego im. Karola Marcinkowskiego w Poznaniu, ul. Fredry 10 pokój nr 141. Termin składania dokumentów upływa </w:t>
      </w:r>
      <w:r>
        <w:rPr>
          <w:sz w:val="22"/>
          <w:szCs w:val="22"/>
        </w:rPr>
        <w:t xml:space="preserve">z </w:t>
      </w:r>
      <w:r w:rsidRPr="00C55B3F">
        <w:rPr>
          <w:sz w:val="22"/>
          <w:szCs w:val="22"/>
        </w:rPr>
        <w:t>dniem</w:t>
      </w:r>
      <w:r w:rsidRPr="00C55B3F">
        <w:rPr>
          <w:sz w:val="24"/>
        </w:rPr>
        <w:t xml:space="preserve"> </w:t>
      </w:r>
      <w:r w:rsidR="00721F54">
        <w:rPr>
          <w:b/>
          <w:sz w:val="24"/>
        </w:rPr>
        <w:t>2</w:t>
      </w:r>
      <w:r w:rsidR="00251C17">
        <w:rPr>
          <w:b/>
          <w:sz w:val="24"/>
        </w:rPr>
        <w:t>6</w:t>
      </w:r>
      <w:r w:rsidRPr="00C55B3F">
        <w:rPr>
          <w:b/>
          <w:sz w:val="24"/>
        </w:rPr>
        <w:t>.</w:t>
      </w:r>
      <w:r w:rsidR="00582790">
        <w:rPr>
          <w:b/>
          <w:sz w:val="24"/>
        </w:rPr>
        <w:t>0</w:t>
      </w:r>
      <w:r w:rsidR="004428CE">
        <w:rPr>
          <w:b/>
          <w:sz w:val="24"/>
        </w:rPr>
        <w:t>9</w:t>
      </w:r>
      <w:r w:rsidRPr="00C55B3F">
        <w:rPr>
          <w:b/>
          <w:sz w:val="24"/>
        </w:rPr>
        <w:t>.202</w:t>
      </w:r>
      <w:r w:rsidR="00C032C1">
        <w:rPr>
          <w:b/>
          <w:sz w:val="24"/>
        </w:rPr>
        <w:t>4</w:t>
      </w:r>
      <w:r w:rsidRPr="00C55B3F">
        <w:rPr>
          <w:b/>
          <w:sz w:val="24"/>
        </w:rPr>
        <w:t xml:space="preserve"> r</w:t>
      </w:r>
      <w:r w:rsidRPr="00C55B3F">
        <w:rPr>
          <w:sz w:val="24"/>
        </w:rPr>
        <w:t xml:space="preserve">.  </w:t>
      </w:r>
      <w:r w:rsidRPr="00C55B3F">
        <w:rPr>
          <w:sz w:val="24"/>
          <w:szCs w:val="24"/>
        </w:rPr>
        <w:t>Konkurs</w:t>
      </w:r>
      <w:r>
        <w:rPr>
          <w:sz w:val="24"/>
          <w:szCs w:val="24"/>
        </w:rPr>
        <w:t xml:space="preserve">  rozstrzyga się nie później niż po czterech miesiącach od dnia jego ogłoszenia.</w:t>
      </w:r>
    </w:p>
    <w:p w:rsidR="00BF50E2" w:rsidRDefault="00BF50E2" w:rsidP="00BF50E2">
      <w:pPr>
        <w:spacing w:line="312" w:lineRule="auto"/>
        <w:ind w:left="6372"/>
        <w:jc w:val="both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de-DE"/>
        </w:rPr>
        <w:t>R E K T O R</w:t>
      </w:r>
    </w:p>
    <w:p w:rsidR="00BF50E2" w:rsidRDefault="00BF50E2" w:rsidP="00BF50E2">
      <w:pPr>
        <w:spacing w:line="312" w:lineRule="auto"/>
        <w:ind w:left="6372"/>
        <w:jc w:val="both"/>
        <w:rPr>
          <w:sz w:val="24"/>
          <w:szCs w:val="24"/>
          <w:lang w:val="de-DE"/>
        </w:rPr>
      </w:pPr>
    </w:p>
    <w:p w:rsidR="00BF50E2" w:rsidRDefault="00BF50E2" w:rsidP="00BF50E2">
      <w:pPr>
        <w:spacing w:line="312" w:lineRule="auto"/>
        <w:ind w:left="4956" w:firstLine="708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prof. dr hab. Andrzej </w:t>
      </w:r>
      <w:proofErr w:type="spellStart"/>
      <w:r>
        <w:rPr>
          <w:sz w:val="24"/>
          <w:szCs w:val="24"/>
          <w:lang w:val="de-DE"/>
        </w:rPr>
        <w:t>Tykarski</w:t>
      </w:r>
      <w:proofErr w:type="spellEnd"/>
    </w:p>
    <w:p w:rsidR="00BF50E2" w:rsidRDefault="00BF50E2" w:rsidP="00BF50E2">
      <w:pPr>
        <w:spacing w:line="312" w:lineRule="auto"/>
        <w:ind w:left="4956" w:firstLine="708"/>
        <w:jc w:val="both"/>
        <w:rPr>
          <w:sz w:val="24"/>
          <w:szCs w:val="24"/>
        </w:rPr>
      </w:pPr>
    </w:p>
    <w:p w:rsidR="00BF50E2" w:rsidRDefault="00BF50E2" w:rsidP="00BF50E2">
      <w:pPr>
        <w:spacing w:line="312" w:lineRule="auto"/>
        <w:ind w:left="4956" w:firstLine="708"/>
        <w:jc w:val="both"/>
        <w:rPr>
          <w:sz w:val="24"/>
          <w:szCs w:val="24"/>
        </w:rPr>
      </w:pPr>
    </w:p>
    <w:p w:rsidR="00BF50E2" w:rsidRDefault="00BF50E2" w:rsidP="00BF50E2">
      <w:pPr>
        <w:pStyle w:val="Nagwek2"/>
        <w:spacing w:line="240" w:lineRule="auto"/>
        <w:rPr>
          <w:szCs w:val="24"/>
          <w:u w:val="single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</w:p>
    <w:p w:rsidR="00BF50E2" w:rsidRDefault="00BF50E2" w:rsidP="00BF50E2">
      <w:pPr>
        <w:pStyle w:val="Akapitzlist"/>
        <w:rPr>
          <w:rFonts w:ascii="Times New Roman" w:hAnsi="Times New Roman"/>
          <w:sz w:val="24"/>
          <w:szCs w:val="24"/>
          <w:u w:val="single"/>
        </w:rPr>
      </w:pPr>
    </w:p>
    <w:p w:rsidR="00BF50E2" w:rsidRDefault="00BF50E2" w:rsidP="00BF50E2">
      <w:pPr>
        <w:pStyle w:val="Akapitzlist"/>
        <w:rPr>
          <w:rFonts w:ascii="Times New Roman" w:hAnsi="Times New Roman"/>
          <w:sz w:val="24"/>
          <w:szCs w:val="24"/>
          <w:u w:val="single"/>
        </w:rPr>
      </w:pPr>
    </w:p>
    <w:p w:rsidR="00BF50E2" w:rsidRDefault="00BF50E2" w:rsidP="00BF50E2">
      <w:pPr>
        <w:pStyle w:val="Akapitzli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Klauzula informacyjna</w:t>
      </w:r>
    </w:p>
    <w:p w:rsidR="00BF50E2" w:rsidRDefault="00BF50E2" w:rsidP="00BF50E2">
      <w:pPr>
        <w:pStyle w:val="Akapitzlist"/>
        <w:rPr>
          <w:rFonts w:ascii="Times New Roman" w:hAnsi="Times New Roman"/>
          <w:sz w:val="24"/>
          <w:szCs w:val="24"/>
          <w:u w:val="single"/>
        </w:rPr>
      </w:pP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 jest Uniwersytet Medyczny im. </w:t>
      </w:r>
      <w:r>
        <w:rPr>
          <w:rFonts w:ascii="Times New Roman" w:hAnsi="Times New Roman"/>
          <w:sz w:val="24"/>
          <w:szCs w:val="24"/>
        </w:rPr>
        <w:br/>
        <w:t>K. Marcinkowskiego, ul. Fredry 10  w Poznaniu , 61-701 Poznań.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wszystkich sprawach dotyczących przetwarzania danych osobowych  oraz korzystania</w:t>
      </w:r>
      <w:r>
        <w:rPr>
          <w:rFonts w:ascii="Times New Roman" w:hAnsi="Times New Roman"/>
          <w:sz w:val="24"/>
          <w:szCs w:val="24"/>
        </w:rPr>
        <w:br/>
        <w:t xml:space="preserve">z praw związanych z ich przetwarzaniem można się kontaktować  za pomocą e-mail: </w:t>
      </w:r>
      <w:hyperlink r:id="rId6" w:history="1">
        <w:r w:rsidRPr="002B3AA0">
          <w:rPr>
            <w:rStyle w:val="Hipercze"/>
            <w:rFonts w:ascii="Times New Roman" w:hAnsi="Times New Roman"/>
            <w:sz w:val="24"/>
            <w:szCs w:val="24"/>
          </w:rPr>
          <w:t>iod@ump.edu.pl</w:t>
        </w:r>
      </w:hyperlink>
      <w:r>
        <w:rPr>
          <w:rStyle w:val="Hipercze"/>
          <w:rFonts w:ascii="Times New Roman" w:hAnsi="Times New Roman"/>
          <w:sz w:val="24"/>
          <w:szCs w:val="24"/>
        </w:rPr>
        <w:t xml:space="preserve"> 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przetwarzania Pani/Pana danych osobowych jest realizacja procesu rekrutacji </w:t>
      </w:r>
      <w:r>
        <w:rPr>
          <w:rFonts w:ascii="Times New Roman" w:hAnsi="Times New Roman"/>
          <w:sz w:val="24"/>
          <w:szCs w:val="24"/>
        </w:rPr>
        <w:br/>
        <w:t>na wskazane stanowisko pracy.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Podstawę prawną do przetwarzania Pani/Pana danych osobowych stanowi Art. 6 ust. 1 </w:t>
      </w:r>
      <w:r>
        <w:rPr>
          <w:rFonts w:ascii="Times New Roman" w:hAnsi="Times New Roman"/>
          <w:sz w:val="24"/>
          <w:szCs w:val="24"/>
        </w:rPr>
        <w:br/>
      </w:r>
      <w:r w:rsidRPr="008F400A">
        <w:rPr>
          <w:rFonts w:ascii="Times New Roman" w:hAnsi="Times New Roman"/>
          <w:sz w:val="24"/>
          <w:szCs w:val="24"/>
        </w:rPr>
        <w:t>lit. a ogólnego</w:t>
      </w:r>
      <w:r>
        <w:rPr>
          <w:rFonts w:ascii="Times New Roman" w:hAnsi="Times New Roman"/>
          <w:sz w:val="24"/>
          <w:szCs w:val="24"/>
        </w:rPr>
        <w:t xml:space="preserve"> Rozporządzenia Parlamentu Europejskiego i Rady (UE) 2016/679 o ochronie danych osobowych z dnia 27 kwietnia 2016 r. oraz art. 22¹ Kodeksu Pracy z dnia 26 czerwca 1974 r. (Dz.U. z 1998r. N21, poz.94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przechowywane będą przez okres 6 miesięcy od zakończenia procesu rekrutacji.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nie będą udostępniane innym podmiotom, za wyjątkiem podmiotów upoważnionych na podstawie przepisów prawa.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 Pani/Pan prawo dostępu do treści swoich danych oraz z zastrzeżeniem przepisów prawa, prawo do ich sprostowania, usunięcia, ograniczenia przetwarzania, prawo </w:t>
      </w:r>
      <w:r>
        <w:rPr>
          <w:rFonts w:ascii="Times New Roman" w:hAnsi="Times New Roman"/>
          <w:sz w:val="24"/>
          <w:szCs w:val="24"/>
        </w:rPr>
        <w:br/>
        <w:t xml:space="preserve">do przenoszenia danych, prawo do wniesienia sprzeciwu wobec przetwarzania, prawo </w:t>
      </w:r>
      <w:r>
        <w:rPr>
          <w:rFonts w:ascii="Times New Roman" w:hAnsi="Times New Roman"/>
          <w:sz w:val="24"/>
          <w:szCs w:val="24"/>
        </w:rPr>
        <w:br/>
        <w:t>do cofnięcia zgody w dowolnym momencie.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Pani/Pan prawo do wniesienia skargi do organu nadzorczego – Prezesa Urzędu Ochrony Danych Osobowych, ul. Stawki 2, 00 – 193 Warszawa.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obligatoryjne w oparciu o przepisy prawa, w pozostałym zakresie jest dobrowolne.</w:t>
      </w:r>
    </w:p>
    <w:p w:rsidR="00BF50E2" w:rsidRDefault="00BF50E2" w:rsidP="00BF50E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nie będą przetwarzane w sposób zautomatyzowany i nie będą poddawane profilowaniu.</w:t>
      </w:r>
    </w:p>
    <w:p w:rsidR="00BF50E2" w:rsidRDefault="00BF50E2" w:rsidP="00BF50E2">
      <w:pPr>
        <w:spacing w:line="288" w:lineRule="auto"/>
        <w:ind w:left="4248" w:firstLine="708"/>
        <w:jc w:val="both"/>
        <w:rPr>
          <w:sz w:val="24"/>
          <w:szCs w:val="24"/>
        </w:rPr>
      </w:pPr>
    </w:p>
    <w:p w:rsidR="00BF50E2" w:rsidRDefault="00BF50E2" w:rsidP="00BF50E2">
      <w:pPr>
        <w:spacing w:line="288" w:lineRule="auto"/>
        <w:ind w:left="4248" w:firstLine="708"/>
        <w:jc w:val="both"/>
        <w:rPr>
          <w:sz w:val="24"/>
          <w:szCs w:val="24"/>
        </w:rPr>
      </w:pPr>
    </w:p>
    <w:p w:rsidR="00BF50E2" w:rsidRDefault="00BF50E2" w:rsidP="00BF50E2">
      <w:pPr>
        <w:spacing w:line="288" w:lineRule="auto"/>
        <w:ind w:left="4248" w:firstLine="708"/>
        <w:jc w:val="both"/>
        <w:rPr>
          <w:sz w:val="24"/>
          <w:szCs w:val="24"/>
        </w:rPr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Default="00BF50E2" w:rsidP="00BF50E2">
      <w:pPr>
        <w:ind w:left="1065"/>
        <w:jc w:val="both"/>
      </w:pPr>
    </w:p>
    <w:p w:rsidR="00BF50E2" w:rsidRPr="003A40FF" w:rsidRDefault="00BF50E2" w:rsidP="00BF50E2">
      <w:pPr>
        <w:ind w:left="1065"/>
        <w:jc w:val="both"/>
      </w:pPr>
    </w:p>
    <w:p w:rsidR="00BF50E2" w:rsidRDefault="00BF50E2" w:rsidP="00BF50E2">
      <w:pPr>
        <w:spacing w:line="300" w:lineRule="auto"/>
        <w:ind w:left="4956" w:firstLine="708"/>
        <w:jc w:val="both"/>
        <w:rPr>
          <w:sz w:val="24"/>
        </w:rPr>
      </w:pPr>
    </w:p>
    <w:p w:rsidR="00BF50E2" w:rsidRPr="009D6F5B" w:rsidRDefault="00BF50E2" w:rsidP="00BF50E2">
      <w:pPr>
        <w:jc w:val="both"/>
        <w:rPr>
          <w:sz w:val="22"/>
          <w:szCs w:val="22"/>
        </w:rPr>
      </w:pPr>
      <w:r w:rsidRPr="009D6F5B">
        <w:rPr>
          <w:sz w:val="22"/>
          <w:szCs w:val="22"/>
        </w:rPr>
        <w:t xml:space="preserve">                 </w:t>
      </w:r>
      <w:r w:rsidRPr="009D6F5B">
        <w:rPr>
          <w:sz w:val="22"/>
          <w:szCs w:val="22"/>
          <w:u w:val="single"/>
        </w:rPr>
        <w:t>Do wiadomości</w:t>
      </w:r>
      <w:r w:rsidRPr="009D6F5B">
        <w:rPr>
          <w:sz w:val="22"/>
          <w:szCs w:val="22"/>
        </w:rPr>
        <w:t>:</w:t>
      </w:r>
    </w:p>
    <w:p w:rsidR="00BF50E2" w:rsidRDefault="00BF50E2" w:rsidP="00BF50E2">
      <w:pPr>
        <w:numPr>
          <w:ilvl w:val="0"/>
          <w:numId w:val="1"/>
        </w:numPr>
        <w:jc w:val="both"/>
      </w:pPr>
      <w:r w:rsidRPr="002236B9">
        <w:t xml:space="preserve">Dziekan Wydziału </w:t>
      </w:r>
      <w:r w:rsidR="00162B8A">
        <w:t>Farmaceutycznego</w:t>
      </w:r>
    </w:p>
    <w:p w:rsidR="00BF50E2" w:rsidRDefault="00BF50E2" w:rsidP="00BF50E2">
      <w:pPr>
        <w:numPr>
          <w:ilvl w:val="0"/>
          <w:numId w:val="1"/>
        </w:numPr>
        <w:jc w:val="both"/>
      </w:pPr>
      <w:r>
        <w:t xml:space="preserve">Kierownik Katedry i Zakładu </w:t>
      </w:r>
      <w:r w:rsidR="004428CE">
        <w:t>Farma</w:t>
      </w:r>
      <w:r w:rsidR="00251C17">
        <w:t>cji Fizycznej i F</w:t>
      </w:r>
      <w:bookmarkStart w:id="0" w:name="_GoBack"/>
      <w:bookmarkEnd w:id="0"/>
      <w:r w:rsidR="00251C17">
        <w:t>armakokinetyki</w:t>
      </w:r>
    </w:p>
    <w:p w:rsidR="00BF50E2" w:rsidRPr="002236B9" w:rsidRDefault="00BF50E2" w:rsidP="00BF50E2">
      <w:pPr>
        <w:numPr>
          <w:ilvl w:val="0"/>
          <w:numId w:val="1"/>
        </w:numPr>
        <w:jc w:val="both"/>
      </w:pPr>
      <w:r w:rsidRPr="002236B9">
        <w:t xml:space="preserve">Strona internetowa UMP </w:t>
      </w:r>
      <w:hyperlink r:id="rId7" w:history="1">
        <w:r w:rsidRPr="002236B9">
          <w:rPr>
            <w:rStyle w:val="Hipercze"/>
          </w:rPr>
          <w:t>www.ump.edu.pl</w:t>
        </w:r>
      </w:hyperlink>
      <w:r w:rsidRPr="002236B9">
        <w:t xml:space="preserve"> oraz zgodnie z p.3 i 4 art.119 ustawy Prawo o szkolnictwie wyższym i nauce</w:t>
      </w:r>
    </w:p>
    <w:p w:rsidR="00BF50E2" w:rsidRPr="00CB2179" w:rsidRDefault="00BF50E2" w:rsidP="00BF50E2">
      <w:pPr>
        <w:ind w:left="1065"/>
        <w:jc w:val="both"/>
      </w:pPr>
    </w:p>
    <w:p w:rsidR="00BF50E2" w:rsidRDefault="00BF50E2" w:rsidP="00BF50E2"/>
    <w:p w:rsidR="00975A23" w:rsidRDefault="00975A23"/>
    <w:sectPr w:rsidR="00975A23" w:rsidSect="0000066C">
      <w:pgSz w:w="11907" w:h="16840" w:code="9"/>
      <w:pgMar w:top="284" w:right="992" w:bottom="0" w:left="709" w:header="425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usPrinceps">
    <w:altName w:val="Copperplate Gothic 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06F1"/>
    <w:multiLevelType w:val="hybridMultilevel"/>
    <w:tmpl w:val="1882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D2584"/>
    <w:multiLevelType w:val="hybridMultilevel"/>
    <w:tmpl w:val="F490F900"/>
    <w:lvl w:ilvl="0" w:tplc="1660D1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A4D3A5B"/>
    <w:multiLevelType w:val="singleLevel"/>
    <w:tmpl w:val="CDF611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E2"/>
    <w:rsid w:val="00005A7D"/>
    <w:rsid w:val="001322CE"/>
    <w:rsid w:val="00162B8A"/>
    <w:rsid w:val="00250EF6"/>
    <w:rsid w:val="00251C17"/>
    <w:rsid w:val="003113C2"/>
    <w:rsid w:val="00352370"/>
    <w:rsid w:val="004428CE"/>
    <w:rsid w:val="00582790"/>
    <w:rsid w:val="00716A38"/>
    <w:rsid w:val="00721F54"/>
    <w:rsid w:val="0078607E"/>
    <w:rsid w:val="008A61EC"/>
    <w:rsid w:val="00915910"/>
    <w:rsid w:val="009434F9"/>
    <w:rsid w:val="00975A23"/>
    <w:rsid w:val="009E192F"/>
    <w:rsid w:val="009E687B"/>
    <w:rsid w:val="00A25CF8"/>
    <w:rsid w:val="00A725FE"/>
    <w:rsid w:val="00B42D7C"/>
    <w:rsid w:val="00BF50E2"/>
    <w:rsid w:val="00C032C1"/>
    <w:rsid w:val="00C15805"/>
    <w:rsid w:val="00C55B3F"/>
    <w:rsid w:val="00DC22E5"/>
    <w:rsid w:val="00E165EB"/>
    <w:rsid w:val="00E23DA4"/>
    <w:rsid w:val="00E823BF"/>
    <w:rsid w:val="00F25CBE"/>
    <w:rsid w:val="00F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82F2"/>
  <w15:docId w15:val="{E2CAE773-99BE-4B1F-9CDA-BCAD88BC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F50E2"/>
    <w:pPr>
      <w:keepNext/>
      <w:spacing w:line="300" w:lineRule="auto"/>
      <w:jc w:val="both"/>
      <w:outlineLvl w:val="1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F50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BF50E2"/>
    <w:pPr>
      <w:spacing w:line="300" w:lineRule="auto"/>
      <w:ind w:firstLine="708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50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nhideWhenUsed/>
    <w:rsid w:val="00BF50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50E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p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p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Bronowicka (p012448)</dc:creator>
  <cp:lastModifiedBy>Justyna Mataj</cp:lastModifiedBy>
  <cp:revision>2</cp:revision>
  <cp:lastPrinted>2024-08-26T07:37:00Z</cp:lastPrinted>
  <dcterms:created xsi:type="dcterms:W3CDTF">2024-08-26T07:37:00Z</dcterms:created>
  <dcterms:modified xsi:type="dcterms:W3CDTF">2024-08-26T07:37:00Z</dcterms:modified>
</cp:coreProperties>
</file>