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E2" w:rsidRDefault="002D705A">
      <w:pPr>
        <w:spacing w:before="100" w:beforeAutospacing="1"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Klinika Bocian należy do wiodących ośrodków zajmujących się leczeniem niepłodności w Polsce. Nasza pozycja poparta jest bardzo wysoką skutecznością leczenia oraz systematycznie rosnącą liczbą pacjentów, również przyjeżdżających do nas z zagranicy. Oferujem</w:t>
      </w:r>
      <w:r>
        <w:rPr>
          <w:rFonts w:cstheme="minorHAnsi"/>
        </w:rPr>
        <w:t>y kompleksową diagnostykę i leczenie kobiecej oraz męskiej niepłodności z zastosowaniem najbardziej zaawansowanych technologii medycyny rozrodu, w tym zapłodnienia in vitro. Realizujemy liczne usługi z zakresu ginekologii i położnictwa. Zapewniamy pacjento</w:t>
      </w:r>
      <w:r>
        <w:rPr>
          <w:rFonts w:cstheme="minorHAnsi"/>
        </w:rPr>
        <w:t>m opiekę wysoko wykwalifikowanego personelu, dbamy przy tym o najlepszy standard obsługi. Prowadzimy intensywną działalność w kraju i na arenie międzynarodowej. Jesteśmy także aktywni w mediach społecznościowych. Zachęcamy do odwiedzenia naszych profili na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Facebook’u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YouTube</w:t>
      </w:r>
      <w:proofErr w:type="spellEnd"/>
      <w:r>
        <w:rPr>
          <w:rFonts w:cstheme="minorHAnsi"/>
        </w:rPr>
        <w:t xml:space="preserve"> i </w:t>
      </w:r>
      <w:proofErr w:type="spellStart"/>
      <w:r>
        <w:rPr>
          <w:rFonts w:cstheme="minorHAnsi"/>
        </w:rPr>
        <w:t>Instagramie</w:t>
      </w:r>
      <w:proofErr w:type="spellEnd"/>
      <w:r>
        <w:rPr>
          <w:rFonts w:cstheme="minorHAnsi"/>
        </w:rPr>
        <w:t>.</w:t>
      </w:r>
    </w:p>
    <w:p w:rsidR="005753E2" w:rsidRDefault="002D705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cstheme="minorHAnsi"/>
        </w:rPr>
        <w:t>W związku z rozwojem działalności, poszukujemy kandydatów zainteresowanych podjęciem pracy jako:</w:t>
      </w:r>
    </w:p>
    <w:p w:rsidR="005753E2" w:rsidRDefault="002D705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Diagnosta Laboratoryjny </w:t>
      </w:r>
    </w:p>
    <w:p w:rsidR="005753E2" w:rsidRPr="004C7F17" w:rsidRDefault="002D705A">
      <w:pPr>
        <w:spacing w:after="100" w:afterAutospacing="1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C7F17">
        <w:rPr>
          <w:rFonts w:eastAsia="Times New Roman" w:cstheme="minorHAnsi"/>
          <w:lang w:eastAsia="pl-PL"/>
        </w:rPr>
        <w:t>Miejsce pracy:</w:t>
      </w:r>
      <w:r w:rsidR="00722CE5" w:rsidRPr="004C7F17">
        <w:rPr>
          <w:rFonts w:eastAsia="Times New Roman" w:cstheme="minorHAnsi"/>
          <w:b/>
          <w:bCs/>
          <w:lang w:eastAsia="pl-PL"/>
        </w:rPr>
        <w:t xml:space="preserve"> </w:t>
      </w:r>
      <w:r w:rsidR="004C7F17" w:rsidRPr="004C7F17">
        <w:rPr>
          <w:rFonts w:eastAsia="Times New Roman" w:cstheme="minorHAnsi"/>
          <w:b/>
          <w:bCs/>
          <w:lang w:eastAsia="pl-PL"/>
        </w:rPr>
        <w:t>Poznań</w:t>
      </w:r>
    </w:p>
    <w:p w:rsidR="005753E2" w:rsidRDefault="002D705A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Zakres zadań: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Analiza i preparatyka nasienia przed inseminacją i zabiegami z</w:t>
      </w:r>
      <w:r>
        <w:rPr>
          <w:rFonts w:eastAsia="Times New Roman" w:cstheme="minorHAnsi"/>
          <w:lang w:eastAsia="pl-PL"/>
        </w:rPr>
        <w:t xml:space="preserve">apłodnienia pozaustrojowego 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Wykonywanie podstawowych oraz  rozszerzonych badań nasienia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spellStart"/>
      <w:r>
        <w:rPr>
          <w:rFonts w:eastAsia="Times New Roman" w:cstheme="minorHAnsi"/>
          <w:lang w:eastAsia="pl-PL"/>
        </w:rPr>
        <w:t>Krioprezerwacja</w:t>
      </w:r>
      <w:proofErr w:type="spellEnd"/>
      <w:r>
        <w:rPr>
          <w:rFonts w:eastAsia="Times New Roman" w:cstheme="minorHAnsi"/>
          <w:lang w:eastAsia="pl-PL"/>
        </w:rPr>
        <w:t xml:space="preserve"> nasienia 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Obsługa analizatora immunochemicznego </w:t>
      </w:r>
      <w:proofErr w:type="spellStart"/>
      <w:r>
        <w:rPr>
          <w:rFonts w:eastAsia="Times New Roman" w:cstheme="minorHAnsi"/>
          <w:lang w:eastAsia="pl-PL"/>
        </w:rPr>
        <w:t>Cobas</w:t>
      </w:r>
      <w:proofErr w:type="spellEnd"/>
      <w:r>
        <w:rPr>
          <w:rFonts w:eastAsia="Times New Roman" w:cstheme="minorHAnsi"/>
          <w:lang w:eastAsia="pl-PL"/>
        </w:rPr>
        <w:t xml:space="preserve"> e411: przyjmowanie materiału do badań, weryfikowanie skierowań, walidacja wyników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Prowadzenie dok</w:t>
      </w:r>
      <w:r>
        <w:rPr>
          <w:rFonts w:eastAsia="Times New Roman" w:cstheme="minorHAnsi"/>
          <w:lang w:eastAsia="pl-PL"/>
        </w:rPr>
        <w:t xml:space="preserve">umentacji medycznej zgodnie z przyjętymi standardami 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Dbałość o utrzymanie standardów laboratorium</w:t>
      </w:r>
    </w:p>
    <w:p w:rsidR="005753E2" w:rsidRDefault="002D705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Bieżąca weryfikacja stanów magazynowych odczynników</w:t>
      </w:r>
    </w:p>
    <w:p w:rsidR="005753E2" w:rsidRDefault="005753E2">
      <w:pPr>
        <w:pStyle w:val="Akapitzlist"/>
        <w:spacing w:before="100" w:beforeAutospacing="1" w:after="100" w:afterAutospacing="1" w:line="240" w:lineRule="auto"/>
        <w:ind w:left="1080"/>
        <w:rPr>
          <w:rFonts w:eastAsia="Times New Roman" w:cstheme="minorHAnsi"/>
          <w:lang w:eastAsia="pl-PL"/>
        </w:rPr>
      </w:pPr>
    </w:p>
    <w:p w:rsidR="005753E2" w:rsidRDefault="002D705A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Od idealnego kandydata oczekujemy:</w:t>
      </w:r>
    </w:p>
    <w:p w:rsidR="005753E2" w:rsidRDefault="002D705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Wykształcenia wyższego </w:t>
      </w:r>
    </w:p>
    <w:p w:rsidR="005753E2" w:rsidRDefault="002D705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Aktualnego prawa do wykonywania zawodu Diagno</w:t>
      </w:r>
      <w:r>
        <w:rPr>
          <w:rFonts w:eastAsia="Times New Roman" w:cstheme="minorHAnsi"/>
          <w:lang w:eastAsia="pl-PL"/>
        </w:rPr>
        <w:t xml:space="preserve">sty Laboratoryjnego </w:t>
      </w:r>
    </w:p>
    <w:p w:rsidR="005753E2" w:rsidRDefault="002D705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Dobrej znajomość obsługi komputera i urządzeń laboratoryjnych </w:t>
      </w:r>
    </w:p>
    <w:p w:rsidR="005753E2" w:rsidRDefault="002D705A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Skrupulatności, obowiązkowości i samodzielności</w:t>
      </w:r>
    </w:p>
    <w:p w:rsidR="005753E2" w:rsidRDefault="002D705A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Oferujemy:</w:t>
      </w:r>
    </w:p>
    <w:p w:rsidR="005753E2" w:rsidRDefault="00652F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Zatrudnienie na ½ etatu, w oparciu o umowę o pracę</w:t>
      </w:r>
    </w:p>
    <w:p w:rsidR="005753E2" w:rsidRDefault="002D7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Współpracę z doświadczonym i ambitnym zespołem</w:t>
      </w:r>
    </w:p>
    <w:p w:rsidR="005753E2" w:rsidRDefault="002D7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Udział w </w:t>
      </w:r>
      <w:r>
        <w:rPr>
          <w:rFonts w:eastAsia="Times New Roman" w:cstheme="minorHAnsi"/>
          <w:lang w:eastAsia="pl-PL"/>
        </w:rPr>
        <w:t>szkoleniach organizowanych przez Klinikę Bocian</w:t>
      </w:r>
    </w:p>
    <w:p w:rsidR="005753E2" w:rsidRDefault="002D70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Pakiet benefitów: prywatną opiekę medyczną, kartę sportową, polisę na życie. </w:t>
      </w:r>
    </w:p>
    <w:p w:rsidR="005753E2" w:rsidRDefault="002D705A">
      <w:pPr>
        <w:jc w:val="center"/>
        <w:rPr>
          <w:rFonts w:cstheme="minorHAnsi"/>
          <w:b/>
        </w:rPr>
      </w:pPr>
      <w:r>
        <w:rPr>
          <w:rFonts w:cstheme="minorHAnsi"/>
          <w:b/>
        </w:rPr>
        <w:t>Osoby zainteresowane ofertą zapraszamy do aplikowania:</w:t>
      </w:r>
    </w:p>
    <w:p w:rsidR="00255386" w:rsidRPr="00C86800" w:rsidRDefault="00D34B57">
      <w:pPr>
        <w:jc w:val="center"/>
        <w:rPr>
          <w:b/>
          <w:bCs/>
        </w:rPr>
      </w:pPr>
      <w:hyperlink r:id="rId7" w:history="1">
        <w:r w:rsidR="00C86800" w:rsidRPr="00C86800">
          <w:rPr>
            <w:rStyle w:val="Hipercze"/>
            <w:b/>
            <w:bCs/>
          </w:rPr>
          <w:t>https://system.erecruiter.pl/FormTemplates/RecruitmentForm.aspx?WebID=0e30adaaf2f5487a8a3b3c10855d449d</w:t>
        </w:r>
      </w:hyperlink>
      <w:r w:rsidR="00C86800" w:rsidRPr="00C86800">
        <w:rPr>
          <w:b/>
          <w:bCs/>
        </w:rPr>
        <w:t xml:space="preserve"> </w:t>
      </w:r>
    </w:p>
    <w:p w:rsidR="005753E2" w:rsidRDefault="002D705A">
      <w:pPr>
        <w:jc w:val="center"/>
        <w:rPr>
          <w:b/>
        </w:rPr>
      </w:pPr>
      <w:r>
        <w:rPr>
          <w:b/>
        </w:rPr>
        <w:t xml:space="preserve">lub do kontaktu mailowego: </w:t>
      </w:r>
    </w:p>
    <w:p w:rsidR="005753E2" w:rsidRDefault="00D34B57">
      <w:pPr>
        <w:jc w:val="center"/>
        <w:rPr>
          <w:rFonts w:eastAsia="Times New Roman" w:cstheme="minorHAnsi"/>
          <w:lang w:eastAsia="pl-PL"/>
        </w:rPr>
      </w:pPr>
      <w:hyperlink r:id="rId8" w:history="1">
        <w:r w:rsidR="005753E2">
          <w:rPr>
            <w:rStyle w:val="Hipercze"/>
            <w:b/>
          </w:rPr>
          <w:t>rekrutacja@klinikabocian.pl</w:t>
        </w:r>
      </w:hyperlink>
    </w:p>
    <w:sectPr w:rsidR="005753E2" w:rsidSect="00D34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8C3" w:rsidRDefault="008808C3">
      <w:pPr>
        <w:spacing w:line="240" w:lineRule="auto"/>
      </w:pPr>
      <w:r>
        <w:separator/>
      </w:r>
    </w:p>
  </w:endnote>
  <w:endnote w:type="continuationSeparator" w:id="0">
    <w:p w:rsidR="008808C3" w:rsidRDefault="00880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8C3" w:rsidRDefault="008808C3">
      <w:pPr>
        <w:spacing w:after="0"/>
      </w:pPr>
      <w:r>
        <w:separator/>
      </w:r>
    </w:p>
  </w:footnote>
  <w:footnote w:type="continuationSeparator" w:id="0">
    <w:p w:rsidR="008808C3" w:rsidRDefault="00880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C52"/>
    <w:multiLevelType w:val="multilevel"/>
    <w:tmpl w:val="01280C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7067B1"/>
    <w:multiLevelType w:val="multilevel"/>
    <w:tmpl w:val="467067B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C1A54F7"/>
    <w:multiLevelType w:val="multilevel"/>
    <w:tmpl w:val="4C1A54F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ABF"/>
    <w:rsid w:val="00026ABF"/>
    <w:rsid w:val="00037AD6"/>
    <w:rsid w:val="00070040"/>
    <w:rsid w:val="00070961"/>
    <w:rsid w:val="001605BD"/>
    <w:rsid w:val="001B3F3A"/>
    <w:rsid w:val="00255386"/>
    <w:rsid w:val="00295C87"/>
    <w:rsid w:val="002D1C21"/>
    <w:rsid w:val="002D705A"/>
    <w:rsid w:val="003015A3"/>
    <w:rsid w:val="00313B37"/>
    <w:rsid w:val="0035520A"/>
    <w:rsid w:val="00412547"/>
    <w:rsid w:val="00482434"/>
    <w:rsid w:val="004C7F17"/>
    <w:rsid w:val="0055770E"/>
    <w:rsid w:val="005753E2"/>
    <w:rsid w:val="00591733"/>
    <w:rsid w:val="005A21EF"/>
    <w:rsid w:val="00652F41"/>
    <w:rsid w:val="0066628D"/>
    <w:rsid w:val="006675C1"/>
    <w:rsid w:val="00682972"/>
    <w:rsid w:val="00684263"/>
    <w:rsid w:val="00684B3C"/>
    <w:rsid w:val="006B5FA8"/>
    <w:rsid w:val="007144C3"/>
    <w:rsid w:val="00722CE5"/>
    <w:rsid w:val="00735863"/>
    <w:rsid w:val="00776D1E"/>
    <w:rsid w:val="00782BF4"/>
    <w:rsid w:val="00792485"/>
    <w:rsid w:val="007D6004"/>
    <w:rsid w:val="007D7130"/>
    <w:rsid w:val="00812AEC"/>
    <w:rsid w:val="0086056F"/>
    <w:rsid w:val="008808C3"/>
    <w:rsid w:val="00880C31"/>
    <w:rsid w:val="0088789A"/>
    <w:rsid w:val="00910B86"/>
    <w:rsid w:val="00963225"/>
    <w:rsid w:val="009A097F"/>
    <w:rsid w:val="009A3FD4"/>
    <w:rsid w:val="009B3AB6"/>
    <w:rsid w:val="009C205B"/>
    <w:rsid w:val="009F23BD"/>
    <w:rsid w:val="009F7F5F"/>
    <w:rsid w:val="00A024F0"/>
    <w:rsid w:val="00A04D79"/>
    <w:rsid w:val="00A44812"/>
    <w:rsid w:val="00A9115A"/>
    <w:rsid w:val="00AD5CA3"/>
    <w:rsid w:val="00B16D48"/>
    <w:rsid w:val="00B546FA"/>
    <w:rsid w:val="00B5570B"/>
    <w:rsid w:val="00B6383F"/>
    <w:rsid w:val="00B67355"/>
    <w:rsid w:val="00BE1DCA"/>
    <w:rsid w:val="00BF1050"/>
    <w:rsid w:val="00BF477B"/>
    <w:rsid w:val="00C050B1"/>
    <w:rsid w:val="00C274D4"/>
    <w:rsid w:val="00C46256"/>
    <w:rsid w:val="00C50E31"/>
    <w:rsid w:val="00C86800"/>
    <w:rsid w:val="00CA23EA"/>
    <w:rsid w:val="00CD561E"/>
    <w:rsid w:val="00CD72F2"/>
    <w:rsid w:val="00D25CFE"/>
    <w:rsid w:val="00D34B57"/>
    <w:rsid w:val="00D9660C"/>
    <w:rsid w:val="00DA1645"/>
    <w:rsid w:val="00DA558A"/>
    <w:rsid w:val="00DB0886"/>
    <w:rsid w:val="00E0347F"/>
    <w:rsid w:val="00E21E95"/>
    <w:rsid w:val="00EA17D2"/>
    <w:rsid w:val="00EF20FD"/>
    <w:rsid w:val="00FD409B"/>
    <w:rsid w:val="00FE2584"/>
    <w:rsid w:val="00FF06E1"/>
    <w:rsid w:val="218C3BDF"/>
    <w:rsid w:val="231F4BFE"/>
    <w:rsid w:val="2C5F0574"/>
    <w:rsid w:val="3162161D"/>
    <w:rsid w:val="55ED3C82"/>
    <w:rsid w:val="6ACC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B5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D34B5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34B57"/>
    <w:pPr>
      <w:ind w:left="720"/>
      <w:contextualSpacing/>
    </w:pPr>
  </w:style>
  <w:style w:type="character" w:customStyle="1" w:styleId="textexposedshow">
    <w:name w:val="text_exposed_show"/>
    <w:basedOn w:val="Domylnaczcionkaakapitu"/>
    <w:qFormat/>
    <w:rsid w:val="00D34B57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34B5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5C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klinikabocia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stem.erecruiter.pl/FormTemplates/RecruitmentForm.aspx?WebID=0e30adaaf2f5487a8a3b3c10855d44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Olewińska</dc:creator>
  <cp:lastModifiedBy>Lenovo</cp:lastModifiedBy>
  <cp:revision>2</cp:revision>
  <dcterms:created xsi:type="dcterms:W3CDTF">2025-01-29T10:36:00Z</dcterms:created>
  <dcterms:modified xsi:type="dcterms:W3CDTF">2025-01-29T10:36:00Z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54156FDE4917402687A75138A5F97B46</vt:lpwstr>
  </property>
</Properties>
</file>