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D116E" w14:textId="77777777" w:rsidR="00196572" w:rsidRDefault="00196572" w:rsidP="00196572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bookmarkStart w:id="0" w:name="OLE_LINK2"/>
      <w:bookmarkStart w:id="1" w:name="OLE_LINK1"/>
    </w:p>
    <w:p w14:paraId="4AF2978E" w14:textId="01FF5908" w:rsidR="00196572" w:rsidRPr="00487C76" w:rsidRDefault="008677CB" w:rsidP="0019657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7C76">
        <w:rPr>
          <w:rFonts w:ascii="Arial" w:hAnsi="Arial" w:cs="Arial"/>
          <w:b/>
          <w:sz w:val="24"/>
          <w:szCs w:val="24"/>
          <w:u w:val="single"/>
        </w:rPr>
        <w:t>Nagro</w:t>
      </w:r>
      <w:r w:rsidR="00196572" w:rsidRPr="00487C76">
        <w:rPr>
          <w:rFonts w:ascii="Arial" w:hAnsi="Arial" w:cs="Arial"/>
          <w:b/>
          <w:sz w:val="24"/>
          <w:szCs w:val="24"/>
          <w:u w:val="single"/>
        </w:rPr>
        <w:t>d</w:t>
      </w:r>
      <w:r w:rsidRPr="00487C76">
        <w:rPr>
          <w:rFonts w:ascii="Arial" w:hAnsi="Arial" w:cs="Arial"/>
          <w:b/>
          <w:sz w:val="24"/>
          <w:szCs w:val="24"/>
          <w:u w:val="single"/>
        </w:rPr>
        <w:t>y</w:t>
      </w:r>
      <w:r w:rsidR="00196572" w:rsidRPr="00487C76">
        <w:rPr>
          <w:rFonts w:ascii="Arial" w:hAnsi="Arial" w:cs="Arial"/>
          <w:b/>
          <w:sz w:val="24"/>
          <w:szCs w:val="24"/>
          <w:u w:val="single"/>
        </w:rPr>
        <w:t xml:space="preserve"> JM Rektora </w:t>
      </w:r>
      <w:r w:rsidR="005C6DEE" w:rsidRPr="00487C76">
        <w:rPr>
          <w:rFonts w:ascii="Arial" w:hAnsi="Arial" w:cs="Arial"/>
          <w:b/>
          <w:sz w:val="24"/>
          <w:szCs w:val="24"/>
          <w:u w:val="single"/>
        </w:rPr>
        <w:t xml:space="preserve">za </w:t>
      </w:r>
      <w:r w:rsidR="00196572" w:rsidRPr="00487C76">
        <w:rPr>
          <w:rFonts w:ascii="Arial" w:hAnsi="Arial" w:cs="Arial"/>
          <w:b/>
          <w:sz w:val="24"/>
          <w:szCs w:val="24"/>
          <w:u w:val="single"/>
        </w:rPr>
        <w:t xml:space="preserve">działalność </w:t>
      </w:r>
      <w:r w:rsidRPr="00487C76">
        <w:rPr>
          <w:rFonts w:ascii="Arial" w:hAnsi="Arial" w:cs="Arial"/>
          <w:b/>
          <w:sz w:val="24"/>
          <w:szCs w:val="24"/>
          <w:u w:val="single"/>
        </w:rPr>
        <w:t>naukową w</w:t>
      </w:r>
      <w:r w:rsidR="00196572" w:rsidRPr="00487C76">
        <w:rPr>
          <w:rFonts w:ascii="Arial" w:hAnsi="Arial" w:cs="Arial"/>
          <w:b/>
          <w:sz w:val="24"/>
          <w:szCs w:val="24"/>
          <w:u w:val="single"/>
        </w:rPr>
        <w:t xml:space="preserve"> roku 2023</w:t>
      </w:r>
      <w:r w:rsidR="00DC74C1" w:rsidRPr="00487C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9E1BED4" w14:textId="77777777" w:rsidR="00BA19E7" w:rsidRPr="00487C76" w:rsidRDefault="00BA19E7" w:rsidP="00196572">
      <w:pPr>
        <w:spacing w:after="0"/>
        <w:jc w:val="both"/>
        <w:rPr>
          <w:rFonts w:ascii="Arial" w:hAnsi="Arial" w:cs="Arial"/>
        </w:rPr>
      </w:pPr>
    </w:p>
    <w:p w14:paraId="7742BB6E" w14:textId="77777777" w:rsidR="000618E5" w:rsidRPr="00487C76" w:rsidRDefault="000618E5" w:rsidP="00196572">
      <w:pPr>
        <w:spacing w:after="0"/>
        <w:jc w:val="both"/>
        <w:rPr>
          <w:rFonts w:ascii="Arial" w:hAnsi="Arial" w:cs="Arial"/>
          <w:b/>
          <w:lang w:val="en-US"/>
        </w:rPr>
      </w:pPr>
    </w:p>
    <w:p w14:paraId="3AF15ED8" w14:textId="29AEEA06" w:rsidR="008E14D1" w:rsidRPr="00DD5B43" w:rsidRDefault="00196572" w:rsidP="00487C7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DD5B43">
        <w:rPr>
          <w:rFonts w:ascii="Arial" w:hAnsi="Arial" w:cs="Arial"/>
          <w:b/>
        </w:rPr>
        <w:t xml:space="preserve">Nagrody </w:t>
      </w:r>
      <w:r w:rsidR="00C27B9F" w:rsidRPr="00DD5B43">
        <w:rPr>
          <w:rFonts w:ascii="Arial" w:hAnsi="Arial" w:cs="Arial"/>
          <w:b/>
        </w:rPr>
        <w:t>naukowe</w:t>
      </w:r>
      <w:r w:rsidR="008E14D1" w:rsidRPr="00DD5B43">
        <w:rPr>
          <w:rFonts w:ascii="Arial" w:hAnsi="Arial" w:cs="Arial"/>
          <w:b/>
        </w:rPr>
        <w:t xml:space="preserve"> </w:t>
      </w:r>
      <w:r w:rsidR="00BA7541" w:rsidRPr="00DD5B43">
        <w:rPr>
          <w:rFonts w:ascii="Arial" w:hAnsi="Arial" w:cs="Arial"/>
          <w:b/>
        </w:rPr>
        <w:t>za</w:t>
      </w:r>
      <w:r w:rsidR="008E14D1" w:rsidRPr="00DD5B43">
        <w:rPr>
          <w:rFonts w:ascii="Arial" w:hAnsi="Arial" w:cs="Arial"/>
          <w:b/>
        </w:rPr>
        <w:t xml:space="preserve"> rozprawy doktorskie</w:t>
      </w:r>
    </w:p>
    <w:p w14:paraId="48006E35" w14:textId="77777777" w:rsidR="008E14D1" w:rsidRPr="00487C76" w:rsidRDefault="008E14D1" w:rsidP="008E14D1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D0F867C" w14:textId="3AE523B1" w:rsidR="008E14D1" w:rsidRPr="00487C76" w:rsidRDefault="008E14D1" w:rsidP="008677CB">
      <w:pPr>
        <w:pStyle w:val="Akapitzlist"/>
        <w:numPr>
          <w:ilvl w:val="2"/>
          <w:numId w:val="13"/>
        </w:numPr>
        <w:spacing w:after="0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dr n. med. i n. o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zdr</w:t>
      </w:r>
      <w:proofErr w:type="spellEnd"/>
      <w:r w:rsidRPr="00487C76">
        <w:rPr>
          <w:rFonts w:ascii="Arial" w:eastAsia="Times New Roman" w:hAnsi="Arial" w:cs="Arial"/>
          <w:b/>
          <w:color w:val="000000"/>
          <w:lang w:eastAsia="pl-PL"/>
        </w:rPr>
        <w:t>. Sylwia Czajkowska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rozprawę doktorską Ocena stanu zdrowia jamy ustnej pacjentów z hemofilią wrodzoną</w:t>
      </w:r>
    </w:p>
    <w:p w14:paraId="59555C1F" w14:textId="610021F2" w:rsidR="008E14D1" w:rsidRPr="00487C76" w:rsidRDefault="008E14D1" w:rsidP="00015F9B">
      <w:pPr>
        <w:pStyle w:val="Akapitzlist"/>
        <w:numPr>
          <w:ilvl w:val="2"/>
          <w:numId w:val="13"/>
        </w:numPr>
        <w:spacing w:after="0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n. med. Joanna Michałowska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rozprawę doktorską Związek wariantów nukleotydowych genów GIPR i GLP-1R z częstością występowania otyłości </w:t>
      </w:r>
      <w:r w:rsidR="00487C76">
        <w:rPr>
          <w:rFonts w:ascii="Arial" w:eastAsia="Times New Roman" w:hAnsi="Arial" w:cs="Arial"/>
          <w:color w:val="000000"/>
          <w:lang w:eastAsia="pl-PL"/>
        </w:rPr>
        <w:br/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>i zaburzeń metabolicznych</w:t>
      </w:r>
    </w:p>
    <w:p w14:paraId="7A9F94E8" w14:textId="28D15840" w:rsidR="008E14D1" w:rsidRPr="00487C76" w:rsidRDefault="000E5997" w:rsidP="000618E5">
      <w:pPr>
        <w:pStyle w:val="Akapitzlist"/>
        <w:numPr>
          <w:ilvl w:val="2"/>
          <w:numId w:val="13"/>
        </w:numPr>
        <w:spacing w:after="0"/>
        <w:ind w:hanging="294"/>
        <w:jc w:val="both"/>
        <w:rPr>
          <w:rFonts w:ascii="Arial" w:hAnsi="Arial" w:cs="Aria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</w:t>
      </w:r>
      <w:r w:rsidR="008E14D1" w:rsidRPr="00487C76">
        <w:rPr>
          <w:rFonts w:ascii="Arial" w:eastAsia="Times New Roman" w:hAnsi="Arial" w:cs="Arial"/>
          <w:b/>
          <w:color w:val="000000"/>
          <w:lang w:eastAsia="pl-PL"/>
        </w:rPr>
        <w:t>r n. med. Marta Nowacka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rozprawę doktorską Charakterystyka mechanizmów oporności na leki cytotoksyczne komórek raka jajnika w dwuwymiarowych (2D)</w:t>
      </w:r>
      <w:r w:rsidR="00487C76">
        <w:rPr>
          <w:rFonts w:ascii="Arial" w:eastAsia="Times New Roman" w:hAnsi="Arial" w:cs="Arial"/>
          <w:color w:val="000000"/>
          <w:lang w:eastAsia="pl-PL"/>
        </w:rPr>
        <w:br/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>i trójwymiarowych (3D) warunkach hodowli</w:t>
      </w:r>
    </w:p>
    <w:p w14:paraId="42307346" w14:textId="77777777" w:rsidR="008E14D1" w:rsidRPr="00487C76" w:rsidRDefault="008E14D1" w:rsidP="008E14D1">
      <w:pPr>
        <w:pStyle w:val="Akapitzlist"/>
        <w:spacing w:after="0"/>
        <w:jc w:val="both"/>
        <w:rPr>
          <w:rFonts w:ascii="Arial" w:hAnsi="Arial" w:cs="Arial"/>
        </w:rPr>
      </w:pPr>
    </w:p>
    <w:p w14:paraId="3FA3B9C5" w14:textId="6499A6C9" w:rsidR="00196572" w:rsidRPr="00DD5B43" w:rsidRDefault="00487C76" w:rsidP="00487C76">
      <w:pPr>
        <w:spacing w:after="0"/>
        <w:jc w:val="both"/>
        <w:rPr>
          <w:rFonts w:ascii="Arial" w:hAnsi="Arial" w:cs="Arial"/>
          <w:b/>
        </w:rPr>
      </w:pPr>
      <w:r w:rsidRPr="00DD5B43">
        <w:rPr>
          <w:rFonts w:ascii="Arial" w:hAnsi="Arial" w:cs="Arial"/>
          <w:b/>
        </w:rPr>
        <w:t>II.</w:t>
      </w:r>
      <w:r w:rsidR="00FA2988" w:rsidRPr="00DD5B43">
        <w:rPr>
          <w:rFonts w:ascii="Arial" w:hAnsi="Arial" w:cs="Arial"/>
          <w:b/>
        </w:rPr>
        <w:t xml:space="preserve"> </w:t>
      </w:r>
      <w:r w:rsidR="008E14D1" w:rsidRPr="00DD5B43">
        <w:rPr>
          <w:rFonts w:ascii="Arial" w:hAnsi="Arial" w:cs="Arial"/>
          <w:b/>
        </w:rPr>
        <w:t xml:space="preserve">Nagrody naukowe </w:t>
      </w:r>
      <w:r w:rsidR="00FA2988" w:rsidRPr="00DD5B43">
        <w:rPr>
          <w:rFonts w:ascii="Arial" w:hAnsi="Arial" w:cs="Arial"/>
          <w:b/>
        </w:rPr>
        <w:t>indywidualne</w:t>
      </w:r>
    </w:p>
    <w:p w14:paraId="071A9C47" w14:textId="77777777" w:rsidR="00196572" w:rsidRPr="00487C76" w:rsidRDefault="00196572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63F33C" w14:textId="3270880C" w:rsidR="00196572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dr n. </w:t>
      </w:r>
      <w:r w:rsidR="00487C76" w:rsidRPr="00487C76">
        <w:rPr>
          <w:rFonts w:ascii="Arial" w:eastAsia="Times New Roman" w:hAnsi="Arial" w:cs="Arial"/>
          <w:b/>
          <w:color w:val="000000"/>
          <w:lang w:eastAsia="pl-PL"/>
        </w:rPr>
        <w:t>med.</w:t>
      </w: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 Izabela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Miechowicz</w:t>
      </w:r>
      <w:proofErr w:type="spellEnd"/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publikacj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>e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C5D6D" w:rsidRPr="00487C76">
        <w:rPr>
          <w:rFonts w:ascii="Arial" w:eastAsia="Times New Roman" w:hAnsi="Arial" w:cs="Arial"/>
          <w:i/>
          <w:color w:val="000000"/>
          <w:lang w:eastAsia="pl-PL"/>
        </w:rPr>
        <w:t>Rola nowoczesnych technik radioterapii opartych o wysoką precyzję w leczeniu złośliwych nowotworów mózgu</w:t>
      </w:r>
    </w:p>
    <w:p w14:paraId="5D378412" w14:textId="188AF0D2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dr hab. Ewa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Ferensztajn</w:t>
      </w:r>
      <w:proofErr w:type="spellEnd"/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 –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Rochowiak</w:t>
      </w:r>
      <w:proofErr w:type="spellEnd"/>
      <w:r w:rsidR="00487C76" w:rsidRPr="00487C7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>– za publikacj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Długoterminowe leczenie litem pacjentów z zaburzeniem afektywnym dwubiegunowym: korelaty kliniczne </w:t>
      </w:r>
      <w:r w:rsidR="00487C76" w:rsidRPr="00487C76">
        <w:rPr>
          <w:rFonts w:ascii="Arial" w:eastAsia="Times New Roman" w:hAnsi="Arial" w:cs="Arial"/>
          <w:i/>
          <w:color w:val="000000"/>
          <w:lang w:eastAsia="pl-PL"/>
        </w:rPr>
        <w:br/>
      </w:r>
      <w:r w:rsidR="00487C76">
        <w:rPr>
          <w:rFonts w:ascii="Arial" w:eastAsia="Times New Roman" w:hAnsi="Arial" w:cs="Arial"/>
          <w:i/>
          <w:color w:val="000000"/>
          <w:lang w:eastAsia="pl-PL"/>
        </w:rPr>
        <w:t>i genetyczne</w:t>
      </w:r>
    </w:p>
    <w:p w14:paraId="05CF0B5E" w14:textId="60F1C907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hab. Piotr Rzymski prof. UMP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publikacj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Epidemiologia, diagnostyka, tło kliniczne, terapia i profilaktyka chorób zakaźnych w Polsce</w:t>
      </w:r>
    </w:p>
    <w:p w14:paraId="2DDF1BA1" w14:textId="545EE7CE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hab. Barbara Poniedziałek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publikacj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Czynniki wpływające na przebieg zakażeń SARS-CoV-2 oraz ich autoimmunizacyjne skutki</w:t>
      </w:r>
    </w:p>
    <w:p w14:paraId="61937F61" w14:textId="7E27EADD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prof. dr hab. Piotr Eder</w:t>
      </w:r>
      <w:r w:rsidR="001C5D6D" w:rsidRPr="00487C76">
        <w:rPr>
          <w:rFonts w:ascii="Arial" w:eastAsia="Times New Roman" w:hAnsi="Arial" w:cs="Arial"/>
          <w:color w:val="000000"/>
          <w:lang w:eastAsia="pl-PL"/>
        </w:rPr>
        <w:t xml:space="preserve"> – za publikacj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Zasady postępowania diagnostyczno-</w:t>
      </w:r>
      <w:proofErr w:type="spellStart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terapeurycznego</w:t>
      </w:r>
      <w:proofErr w:type="spellEnd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 w wybranych sytuacjach klinicznych u pacjentów z swoistymi chorobami jelit</w:t>
      </w:r>
    </w:p>
    <w:p w14:paraId="4EC32DCD" w14:textId="4E4325DC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prof. dr hab. Elżbieta Paszyńska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Synkretyzm oddziaływań zaburzeń odżywiania w aspekcie zdrowia jamy ustnej</w:t>
      </w:r>
    </w:p>
    <w:p w14:paraId="724FB06F" w14:textId="026F9509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prof. dr hab. Monika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Dmitrzak</w:t>
      </w:r>
      <w:proofErr w:type="spellEnd"/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 – Węglarz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Interdyscyplinarne badania nad genetycznymi i epigenetycznymi mechanizmami zaburzeń  psychiatrycznych oraz ich związkami z chorobami somatycznymi</w:t>
      </w:r>
    </w:p>
    <w:p w14:paraId="06067F60" w14:textId="496F4F43" w:rsidR="00C27B9F" w:rsidRPr="00487C76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n. med. Patrycja Czerwińska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cykl publikacji dotyczący zaangażowania wybranych czynników epigenetycznych (białka z </w:t>
      </w:r>
      <w:proofErr w:type="spellStart"/>
      <w:r w:rsidR="00244FA7" w:rsidRPr="00487C76">
        <w:rPr>
          <w:rFonts w:ascii="Arial" w:eastAsia="Times New Roman" w:hAnsi="Arial" w:cs="Arial"/>
          <w:color w:val="000000"/>
          <w:lang w:eastAsia="pl-PL"/>
        </w:rPr>
        <w:t>bromodomeną</w:t>
      </w:r>
      <w:proofErr w:type="spellEnd"/>
      <w:r w:rsidR="00244FA7" w:rsidRPr="00487C76">
        <w:rPr>
          <w:rFonts w:ascii="Arial" w:eastAsia="Times New Roman" w:hAnsi="Arial" w:cs="Arial"/>
          <w:color w:val="000000"/>
          <w:lang w:eastAsia="pl-PL"/>
        </w:rPr>
        <w:t>, białka z rodziny CBX) w mechanizmach związanych z macierzystością i odpowiedzią immunologiczną w nowotworach</w:t>
      </w:r>
    </w:p>
    <w:p w14:paraId="24292656" w14:textId="62C5ED8A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hab. Tomasz Karpiński prof. UMP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Właściwości </w:t>
      </w:r>
      <w:proofErr w:type="spellStart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przeciwmikrobowe</w:t>
      </w:r>
      <w:proofErr w:type="spellEnd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 związków pochodzenia naturalnego</w:t>
      </w:r>
    </w:p>
    <w:p w14:paraId="04DC90EC" w14:textId="1851C436" w:rsidR="00C27B9F" w:rsidRPr="00487C76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 xml:space="preserve">prof. dr hab. Dorota </w:t>
      </w:r>
      <w:proofErr w:type="spellStart"/>
      <w:r w:rsidRPr="00487C76">
        <w:rPr>
          <w:rFonts w:ascii="Arial" w:eastAsia="Times New Roman" w:hAnsi="Arial" w:cs="Arial"/>
          <w:b/>
          <w:color w:val="000000"/>
          <w:lang w:eastAsia="pl-PL"/>
        </w:rPr>
        <w:t>Formanowicz</w:t>
      </w:r>
      <w:proofErr w:type="spellEnd"/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wieloaspektowe podejście do patomechanizmów chorób cywilizacyjnych z wykorzystaniem złożonych modeli badawczych</w:t>
      </w:r>
    </w:p>
    <w:p w14:paraId="0AF4C299" w14:textId="371BA6F9" w:rsidR="00C27B9F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prof. dr hab. Ewa Straburzyńska – Migaj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Postępowanie u pacjentów z niewydolnością serca</w:t>
      </w:r>
    </w:p>
    <w:p w14:paraId="47850626" w14:textId="06AF813A" w:rsidR="00C27B9F" w:rsidRPr="00487C76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prof. dr hab. Aldona Kasprzak</w:t>
      </w:r>
      <w:r w:rsidR="00244FA7" w:rsidRPr="00487C7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– za cykl prac na temat roli markerów tkankowych oraz wybranych dróg sygnałowych ( IGF, </w:t>
      </w:r>
      <w:proofErr w:type="spellStart"/>
      <w:r w:rsidR="00244FA7" w:rsidRPr="00487C76">
        <w:rPr>
          <w:rFonts w:ascii="Arial" w:eastAsia="Times New Roman" w:hAnsi="Arial" w:cs="Arial"/>
          <w:color w:val="000000"/>
          <w:lang w:eastAsia="pl-PL"/>
        </w:rPr>
        <w:t>grelina</w:t>
      </w:r>
      <w:proofErr w:type="spellEnd"/>
      <w:r w:rsidR="00244FA7" w:rsidRPr="00487C76">
        <w:rPr>
          <w:rFonts w:ascii="Arial" w:eastAsia="Times New Roman" w:hAnsi="Arial" w:cs="Arial"/>
          <w:color w:val="000000"/>
          <w:lang w:eastAsia="pl-PL"/>
        </w:rPr>
        <w:t>) w mechanizmach kancerogenezy jelita grubego</w:t>
      </w:r>
    </w:p>
    <w:p w14:paraId="648E00ED" w14:textId="15FE3120" w:rsidR="00C27B9F" w:rsidRPr="00487C76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prof. dr hab. Tomasz Szczapa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cykl publikacji dotyczących zastosowania spektroskopii w bliskiej podczerwieni do monitorowania utlenowania mózgowego podczas stabilizacji </w:t>
      </w:r>
      <w:proofErr w:type="spellStart"/>
      <w:r w:rsidR="00244FA7" w:rsidRPr="00487C76">
        <w:rPr>
          <w:rFonts w:ascii="Arial" w:eastAsia="Times New Roman" w:hAnsi="Arial" w:cs="Arial"/>
          <w:color w:val="000000"/>
          <w:lang w:eastAsia="pl-PL"/>
        </w:rPr>
        <w:t>pourodzeniowej</w:t>
      </w:r>
      <w:proofErr w:type="spellEnd"/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i intensywnej terapii skrajnie niedojrzałych wcześniaków</w:t>
      </w:r>
    </w:p>
    <w:p w14:paraId="4975479D" w14:textId="249DAD75" w:rsidR="00C27B9F" w:rsidRPr="00487C76" w:rsidRDefault="00C27B9F" w:rsidP="00487C7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7C76">
        <w:rPr>
          <w:rFonts w:ascii="Arial" w:eastAsia="Times New Roman" w:hAnsi="Arial" w:cs="Arial"/>
          <w:b/>
          <w:color w:val="000000"/>
          <w:lang w:eastAsia="pl-PL"/>
        </w:rPr>
        <w:t>dr n. med. Wojciech Skorupski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– za publikacje </w:t>
      </w:r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Wyniki leczenia </w:t>
      </w:r>
      <w:proofErr w:type="spellStart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>endowaskularnego</w:t>
      </w:r>
      <w:proofErr w:type="spellEnd"/>
      <w:r w:rsidR="00244FA7" w:rsidRPr="00487C76">
        <w:rPr>
          <w:rFonts w:ascii="Arial" w:eastAsia="Times New Roman" w:hAnsi="Arial" w:cs="Arial"/>
          <w:i/>
          <w:color w:val="000000"/>
          <w:lang w:eastAsia="pl-PL"/>
        </w:rPr>
        <w:t xml:space="preserve"> u pacjentów z zaawansowaną chorobą tętnic wieńcowych</w:t>
      </w:r>
      <w:r w:rsidR="00244FA7" w:rsidRPr="00487C7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5771486" w14:textId="77572F0F" w:rsidR="00196572" w:rsidRPr="00487C76" w:rsidRDefault="00196572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66B54802" w14:textId="539874C7" w:rsidR="000618E5" w:rsidRPr="00487C76" w:rsidRDefault="000618E5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1AC4E065" w14:textId="0DE13DF7" w:rsidR="000618E5" w:rsidRPr="00487C76" w:rsidRDefault="000618E5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1512D3D9" w14:textId="77777777" w:rsidR="000618E5" w:rsidRPr="00487C76" w:rsidRDefault="000618E5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345B1659" w14:textId="28C1FDB0" w:rsidR="00196572" w:rsidRPr="00DD5B43" w:rsidRDefault="00196572" w:rsidP="00BD7E3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n-US"/>
        </w:rPr>
      </w:pPr>
      <w:proofErr w:type="spellStart"/>
      <w:r w:rsidRPr="00DD5B43">
        <w:rPr>
          <w:rFonts w:ascii="Arial" w:eastAsia="Arial" w:hAnsi="Arial" w:cs="Arial"/>
          <w:b/>
          <w:color w:val="000000"/>
          <w:lang w:val="en-US"/>
        </w:rPr>
        <w:t>Nagrody</w:t>
      </w:r>
      <w:proofErr w:type="spellEnd"/>
      <w:r w:rsidRPr="00DD5B43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spellStart"/>
      <w:r w:rsidR="00C27B9F" w:rsidRPr="00DD5B43">
        <w:rPr>
          <w:rFonts w:ascii="Arial" w:eastAsia="Arial" w:hAnsi="Arial" w:cs="Arial"/>
          <w:b/>
          <w:color w:val="000000"/>
          <w:lang w:val="en-US"/>
        </w:rPr>
        <w:t>naukowe</w:t>
      </w:r>
      <w:proofErr w:type="spellEnd"/>
      <w:r w:rsidR="00FA2988" w:rsidRPr="00DD5B43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spellStart"/>
      <w:r w:rsidR="00FA2988" w:rsidRPr="00DD5B43">
        <w:rPr>
          <w:rFonts w:ascii="Arial" w:eastAsia="Arial" w:hAnsi="Arial" w:cs="Arial"/>
          <w:b/>
          <w:color w:val="000000"/>
          <w:lang w:val="en-US"/>
        </w:rPr>
        <w:t>zespołowe</w:t>
      </w:r>
      <w:proofErr w:type="spellEnd"/>
    </w:p>
    <w:p w14:paraId="188AE16A" w14:textId="77777777" w:rsidR="00196572" w:rsidRPr="00487C76" w:rsidRDefault="00196572" w:rsidP="005462E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n-US"/>
        </w:rPr>
      </w:pPr>
    </w:p>
    <w:p w14:paraId="2F80AA65" w14:textId="38CD38A0" w:rsidR="00DB729B" w:rsidRPr="00BD7E3B" w:rsidRDefault="00DB729B" w:rsidP="00BD7E3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Cykl publikacji </w:t>
      </w:r>
      <w:r w:rsidR="00B25D02" w:rsidRPr="00BD7E3B">
        <w:rPr>
          <w:rFonts w:ascii="Arial" w:eastAsia="Times New Roman" w:hAnsi="Arial" w:cs="Arial"/>
          <w:color w:val="000000"/>
          <w:lang w:eastAsia="pl-PL"/>
        </w:rPr>
        <w:t xml:space="preserve">pt. </w:t>
      </w:r>
      <w:r w:rsidRPr="00BD7E3B">
        <w:rPr>
          <w:rFonts w:ascii="Arial" w:eastAsia="Times New Roman" w:hAnsi="Arial" w:cs="Arial"/>
          <w:color w:val="000000"/>
          <w:lang w:eastAsia="pl-PL"/>
        </w:rPr>
        <w:t>Rola czynników transkrypcyjnych należących do rodziny KRAB-ZFP</w:t>
      </w:r>
    </w:p>
    <w:p w14:paraId="22F653F6" w14:textId="53DF1049" w:rsidR="00196572" w:rsidRPr="00487C76" w:rsidRDefault="006937DB" w:rsidP="00DB729B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Urszula </w:t>
      </w:r>
      <w:proofErr w:type="spellStart"/>
      <w:r w:rsidRPr="00487C76">
        <w:rPr>
          <w:rFonts w:ascii="Arial" w:eastAsia="Times New Roman" w:hAnsi="Arial" w:cs="Arial"/>
          <w:lang w:eastAsia="pl-PL"/>
        </w:rPr>
        <w:t>Oleksiewicz</w:t>
      </w:r>
      <w:proofErr w:type="spellEnd"/>
      <w:r w:rsidR="00196572" w:rsidRPr="00487C76">
        <w:rPr>
          <w:rFonts w:ascii="Arial" w:eastAsia="Arial" w:hAnsi="Arial" w:cs="Arial"/>
        </w:rPr>
        <w:t xml:space="preserve">   - </w:t>
      </w:r>
      <w:r w:rsidR="00196572" w:rsidRPr="00487C76">
        <w:rPr>
          <w:rFonts w:ascii="Arial" w:hAnsi="Arial" w:cs="Arial"/>
          <w:i/>
        </w:rPr>
        <w:t xml:space="preserve">odbiera nagrodę w imieniu zespołu </w:t>
      </w:r>
    </w:p>
    <w:p w14:paraId="78507057" w14:textId="33F96831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>dr n. med. Marta Machnik</w:t>
      </w:r>
    </w:p>
    <w:p w14:paraId="4C76F239" w14:textId="2A2032A6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Anna Florczak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6B28E4A2" w14:textId="035FD6DE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hab. Mariusz Kaczmarek  </w:t>
      </w:r>
    </w:p>
    <w:p w14:paraId="68268C2E" w14:textId="2664825F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Andrzej Mackiewicz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63B45D93" w14:textId="78EA3599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mgr Anna Olechnowicz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3C63F980" w14:textId="4C172C89" w:rsidR="006937DB" w:rsidRPr="00487C76" w:rsidRDefault="006937DB" w:rsidP="007D42D0">
      <w:pPr>
        <w:pStyle w:val="Akapitzlist"/>
        <w:spacing w:after="0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mgr Sara Molenda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5665CD28" w14:textId="77777777" w:rsidR="00196572" w:rsidRPr="00487C76" w:rsidRDefault="00196572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20CBFEE" w14:textId="5C6B8DEC" w:rsidR="00DB729B" w:rsidRPr="00BD7E3B" w:rsidRDefault="00DB729B" w:rsidP="00BD7E3B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Cykl prac dotyczących molekularnego podłoża najczęstszych wad rozwojowych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twarzo</w:t>
      </w:r>
      <w:proofErr w:type="spellEnd"/>
      <w:r w:rsidRPr="00BD7E3B">
        <w:rPr>
          <w:rFonts w:ascii="Arial" w:eastAsia="Times New Roman" w:hAnsi="Arial" w:cs="Arial"/>
          <w:color w:val="000000"/>
          <w:lang w:eastAsia="pl-PL"/>
        </w:rPr>
        <w:t>-czaszki, w tym rozszczepów wargi i podniebienia oraz wrodzonego braku zawiązków zębów stałych</w:t>
      </w:r>
    </w:p>
    <w:p w14:paraId="1A7C623B" w14:textId="2A3583C4" w:rsidR="00196572" w:rsidRPr="00487C76" w:rsidRDefault="006937DB" w:rsidP="00DB729B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Barbara Biedziak </w:t>
      </w:r>
      <w:r w:rsidR="00196572" w:rsidRPr="00487C76">
        <w:rPr>
          <w:rFonts w:ascii="Arial" w:eastAsia="Arial" w:hAnsi="Arial" w:cs="Arial"/>
        </w:rPr>
        <w:t xml:space="preserve">- </w:t>
      </w:r>
      <w:r w:rsidR="00196572" w:rsidRPr="00487C76">
        <w:rPr>
          <w:rFonts w:ascii="Arial" w:hAnsi="Arial" w:cs="Arial"/>
          <w:i/>
        </w:rPr>
        <w:t>odbiera nagrodę w imieniu zespołu</w:t>
      </w:r>
    </w:p>
    <w:p w14:paraId="51C5F8E2" w14:textId="06016110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Adrianna Mostowska</w:t>
      </w:r>
    </w:p>
    <w:p w14:paraId="7DF5523E" w14:textId="6FF7B53D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Justyna Dąbrowska</w:t>
      </w:r>
    </w:p>
    <w:p w14:paraId="0CF0CB37" w14:textId="30146AA6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Agnieszka Bogdanowicz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7911C361" w14:textId="3426D7BF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lek. dent. Ewa Firlej- list gratulacyjny</w:t>
      </w:r>
    </w:p>
    <w:p w14:paraId="512F86D0" w14:textId="762E3155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Anna Szponar-Żurowsk</w:t>
      </w:r>
      <w:r w:rsidR="007D42D0" w:rsidRPr="00487C76">
        <w:rPr>
          <w:rFonts w:ascii="Arial" w:eastAsia="Times New Roman" w:hAnsi="Arial" w:cs="Arial"/>
          <w:lang w:eastAsia="pl-PL"/>
        </w:rPr>
        <w:t>a</w:t>
      </w:r>
      <w:r w:rsidR="00E048C4" w:rsidRPr="00487C76">
        <w:rPr>
          <w:rFonts w:ascii="Arial" w:eastAsia="Times New Roman" w:hAnsi="Arial" w:cs="Arial"/>
          <w:lang w:eastAsia="pl-PL"/>
        </w:rPr>
        <w:t xml:space="preserve"> – list gratulacyjny</w:t>
      </w:r>
    </w:p>
    <w:p w14:paraId="512DFE72" w14:textId="3570E16A" w:rsidR="006937DB" w:rsidRPr="00487C76" w:rsidRDefault="006937DB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Jagodziński Paweł</w:t>
      </w:r>
      <w:r w:rsidR="00E048C4" w:rsidRPr="00487C76">
        <w:rPr>
          <w:rFonts w:ascii="Arial" w:eastAsia="Times New Roman" w:hAnsi="Arial" w:cs="Arial"/>
          <w:lang w:eastAsia="pl-PL"/>
        </w:rPr>
        <w:t xml:space="preserve"> – list gratulacyjny</w:t>
      </w:r>
    </w:p>
    <w:p w14:paraId="38B80172" w14:textId="061C4B22" w:rsidR="007D42D0" w:rsidRPr="00487C76" w:rsidRDefault="007D42D0" w:rsidP="006937DB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4938B9D" w14:textId="013ED911" w:rsidR="00DB729B" w:rsidRPr="00BD7E3B" w:rsidRDefault="00DB729B" w:rsidP="00BD7E3B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Cykl prac poświęconych patofizjologii i metodologicznym aspektom badań wybranych medycznych wyzwań współczesnej cywilizacji </w:t>
      </w:r>
    </w:p>
    <w:p w14:paraId="067B0D3B" w14:textId="1A76A48E" w:rsidR="007D42D0" w:rsidRPr="00487C76" w:rsidRDefault="00522473" w:rsidP="00DB729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 Paweł </w:t>
      </w:r>
      <w:proofErr w:type="spellStart"/>
      <w:r w:rsidRPr="00487C76">
        <w:rPr>
          <w:rFonts w:ascii="Arial" w:eastAsia="Times New Roman" w:hAnsi="Arial" w:cs="Arial"/>
          <w:lang w:eastAsia="pl-PL"/>
        </w:rPr>
        <w:t>Uruski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</w:t>
      </w:r>
      <w:r w:rsidR="007D42D0" w:rsidRPr="00487C76">
        <w:rPr>
          <w:rFonts w:ascii="Arial" w:eastAsia="Times New Roman" w:hAnsi="Arial" w:cs="Arial"/>
          <w:lang w:eastAsia="pl-PL"/>
        </w:rPr>
        <w:t>–</w:t>
      </w:r>
      <w:r w:rsidR="005F1CC6" w:rsidRPr="00487C76">
        <w:rPr>
          <w:rFonts w:ascii="Arial" w:hAnsi="Arial" w:cs="Arial"/>
          <w:i/>
        </w:rPr>
        <w:t xml:space="preserve"> odbiera nagrodę w imieniu zespołu</w:t>
      </w:r>
    </w:p>
    <w:p w14:paraId="45AABEAD" w14:textId="3ED3E191" w:rsidR="007D42D0" w:rsidRPr="00487C76" w:rsidRDefault="00522473" w:rsidP="007D42D0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Krzysztof Książek </w:t>
      </w:r>
    </w:p>
    <w:p w14:paraId="08157910" w14:textId="00292630" w:rsidR="007D42D0" w:rsidRPr="00487C76" w:rsidRDefault="007D42D0" w:rsidP="007D42D0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Andrzej </w:t>
      </w:r>
      <w:proofErr w:type="spellStart"/>
      <w:r w:rsidRPr="00487C76">
        <w:rPr>
          <w:rFonts w:ascii="Arial" w:eastAsia="Times New Roman" w:hAnsi="Arial" w:cs="Arial"/>
          <w:lang w:eastAsia="pl-PL"/>
        </w:rPr>
        <w:t>Tykarski</w:t>
      </w:r>
      <w:proofErr w:type="spellEnd"/>
    </w:p>
    <w:p w14:paraId="260CB1F8" w14:textId="50143E6D" w:rsidR="007D42D0" w:rsidRPr="00487C76" w:rsidRDefault="007D42D0" w:rsidP="007D42D0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487C76">
        <w:rPr>
          <w:rFonts w:ascii="Arial" w:eastAsia="Times New Roman" w:hAnsi="Arial" w:cs="Arial"/>
          <w:lang w:eastAsia="pl-PL"/>
        </w:rPr>
        <w:t>prof. dr hab. Justyna Mikuła - Pietrasik</w:t>
      </w:r>
    </w:p>
    <w:p w14:paraId="6647A4DC" w14:textId="77777777" w:rsidR="00196572" w:rsidRPr="00487C76" w:rsidRDefault="00196572" w:rsidP="00196572">
      <w:pPr>
        <w:shd w:val="clear" w:color="auto" w:fill="FFFFFF"/>
        <w:spacing w:after="0" w:line="240" w:lineRule="auto"/>
        <w:ind w:left="708"/>
        <w:jc w:val="both"/>
        <w:rPr>
          <w:rFonts w:ascii="Arial" w:eastAsia="Arial" w:hAnsi="Arial" w:cs="Arial"/>
        </w:rPr>
      </w:pPr>
    </w:p>
    <w:p w14:paraId="52ACA5E6" w14:textId="16D50B86" w:rsidR="00DB729B" w:rsidRPr="00BD7E3B" w:rsidRDefault="00B25D02" w:rsidP="00BD7E3B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BD7E3B">
        <w:rPr>
          <w:rFonts w:ascii="Arial" w:eastAsia="Arial" w:hAnsi="Arial" w:cs="Arial"/>
        </w:rPr>
        <w:t xml:space="preserve">Publikacje pt. </w:t>
      </w:r>
      <w:r w:rsidRPr="00BD7E3B">
        <w:rPr>
          <w:rFonts w:ascii="Arial" w:eastAsia="Times New Roman" w:hAnsi="Arial" w:cs="Arial"/>
          <w:color w:val="000000"/>
          <w:lang w:eastAsia="pl-PL"/>
        </w:rPr>
        <w:t>Niedobory żelaza i kwasu foliowego oraz rekomendacje żywieniowe w chorobach zapalnych jelit</w:t>
      </w:r>
    </w:p>
    <w:p w14:paraId="658C8813" w14:textId="02D579C1" w:rsidR="00196572" w:rsidRPr="00487C76" w:rsidRDefault="005F1CC6" w:rsidP="00DB729B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Iwona </w:t>
      </w:r>
      <w:proofErr w:type="spellStart"/>
      <w:r w:rsidRPr="00487C76">
        <w:rPr>
          <w:rFonts w:ascii="Arial" w:eastAsia="Times New Roman" w:hAnsi="Arial" w:cs="Arial"/>
          <w:lang w:eastAsia="pl-PL"/>
        </w:rPr>
        <w:t>Krela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-Kaźmierczak </w:t>
      </w:r>
      <w:r w:rsidR="00196572" w:rsidRPr="00487C76">
        <w:rPr>
          <w:rFonts w:ascii="Arial" w:eastAsia="Arial" w:hAnsi="Arial" w:cs="Arial"/>
        </w:rPr>
        <w:t xml:space="preserve">- </w:t>
      </w:r>
      <w:r w:rsidR="00196572" w:rsidRPr="00487C76">
        <w:rPr>
          <w:rFonts w:ascii="Arial" w:hAnsi="Arial" w:cs="Arial"/>
          <w:i/>
        </w:rPr>
        <w:t>odbiera nagrodę w imieniu zespołu</w:t>
      </w:r>
    </w:p>
    <w:p w14:paraId="4B67B607" w14:textId="088A6DB4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 .med. Alicja Ratajczak-Pawłowska</w:t>
      </w:r>
    </w:p>
    <w:p w14:paraId="419F40FF" w14:textId="1461FBF5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Agnieszka Zawada</w:t>
      </w:r>
    </w:p>
    <w:p w14:paraId="0E0BAE9D" w14:textId="049D370C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</w:t>
      </w:r>
      <w:r w:rsidRPr="00487C76">
        <w:rPr>
          <w:rFonts w:ascii="Arial" w:eastAsia="Times New Roman" w:hAnsi="Arial" w:cs="Arial"/>
          <w:lang w:val="en-US" w:eastAsia="pl-PL"/>
        </w:rPr>
        <w:t xml:space="preserve">Anna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Rychter</w:t>
      </w:r>
      <w:proofErr w:type="spellEnd"/>
    </w:p>
    <w:p w14:paraId="1E557D63" w14:textId="7FA64BF3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487C76">
        <w:rPr>
          <w:rFonts w:ascii="Arial" w:eastAsia="Times New Roman" w:hAnsi="Arial" w:cs="Arial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n. med. </w:t>
      </w:r>
      <w:r w:rsidRPr="00487C76">
        <w:rPr>
          <w:rFonts w:ascii="Arial" w:eastAsia="Times New Roman" w:hAnsi="Arial" w:cs="Arial"/>
          <w:lang w:eastAsia="pl-PL"/>
        </w:rPr>
        <w:t>Aleksandra Szymczak-Tomczak</w:t>
      </w:r>
    </w:p>
    <w:p w14:paraId="29BCB804" w14:textId="32DE8D6B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lek. Dagmara </w:t>
      </w:r>
      <w:proofErr w:type="spellStart"/>
      <w:r w:rsidRPr="00487C76">
        <w:rPr>
          <w:rFonts w:ascii="Arial" w:eastAsia="Times New Roman" w:hAnsi="Arial" w:cs="Arial"/>
          <w:lang w:eastAsia="pl-PL"/>
        </w:rPr>
        <w:t>Mahadea</w:t>
      </w:r>
      <w:proofErr w:type="spellEnd"/>
    </w:p>
    <w:p w14:paraId="5E34BB3E" w14:textId="65772318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Piotr Eder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077E54D8" w14:textId="69BF283A" w:rsidR="005F1CC6" w:rsidRPr="00487C76" w:rsidRDefault="005F1CC6" w:rsidP="005F1CC6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Agnieszka Dobrowolska  </w:t>
      </w:r>
      <w:r w:rsidR="00E048C4" w:rsidRPr="00487C76">
        <w:rPr>
          <w:rFonts w:ascii="Arial" w:eastAsia="Times New Roman" w:hAnsi="Arial" w:cs="Arial"/>
          <w:lang w:eastAsia="pl-PL"/>
        </w:rPr>
        <w:t>– list gratulacyjny</w:t>
      </w:r>
    </w:p>
    <w:p w14:paraId="6BAC0D46" w14:textId="77777777" w:rsidR="00196572" w:rsidRPr="00487C76" w:rsidRDefault="00196572" w:rsidP="0019657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7E8F7C31" w14:textId="1A78008E" w:rsidR="00B25D02" w:rsidRPr="00BD7E3B" w:rsidRDefault="00BD7E3B" w:rsidP="00BD7E3B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5, </w:t>
      </w:r>
      <w:r w:rsidR="00B25D02" w:rsidRPr="00BD7E3B">
        <w:rPr>
          <w:rFonts w:ascii="Arial" w:eastAsia="Times New Roman" w:hAnsi="Arial" w:cs="Arial"/>
          <w:color w:val="000000"/>
          <w:lang w:eastAsia="pl-PL"/>
        </w:rPr>
        <w:t xml:space="preserve">Publikacje pt. Uwarunkowania stanu zdrowia jamy ustnej u dzieci, ze szczególnym uwzględnieniem czynników </w:t>
      </w:r>
      <w:proofErr w:type="spellStart"/>
      <w:r w:rsidR="00B25D02" w:rsidRPr="00BD7E3B">
        <w:rPr>
          <w:rFonts w:ascii="Arial" w:eastAsia="Times New Roman" w:hAnsi="Arial" w:cs="Arial"/>
          <w:color w:val="000000"/>
          <w:lang w:eastAsia="pl-PL"/>
        </w:rPr>
        <w:t>ogólnozdrowotnych</w:t>
      </w:r>
      <w:proofErr w:type="spellEnd"/>
      <w:r w:rsidR="00B25D02" w:rsidRPr="00BD7E3B">
        <w:rPr>
          <w:rFonts w:ascii="Arial" w:eastAsia="Times New Roman" w:hAnsi="Arial" w:cs="Arial"/>
          <w:color w:val="000000"/>
          <w:lang w:eastAsia="pl-PL"/>
        </w:rPr>
        <w:t xml:space="preserve"> i behawioralnych</w:t>
      </w:r>
    </w:p>
    <w:p w14:paraId="428626E6" w14:textId="635993FF" w:rsidR="00196572" w:rsidRPr="00487C76" w:rsidRDefault="005462E2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Natalia </w:t>
      </w:r>
      <w:proofErr w:type="spellStart"/>
      <w:r w:rsidRPr="00487C76">
        <w:rPr>
          <w:rFonts w:ascii="Arial" w:eastAsia="Times New Roman" w:hAnsi="Arial" w:cs="Arial"/>
          <w:lang w:eastAsia="pl-PL"/>
        </w:rPr>
        <w:t>Torlińska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-Walkowiak </w:t>
      </w:r>
      <w:r w:rsidR="00196572" w:rsidRPr="00487C76">
        <w:rPr>
          <w:rFonts w:ascii="Arial" w:eastAsia="Arial" w:hAnsi="Arial" w:cs="Arial"/>
        </w:rPr>
        <w:t xml:space="preserve">- </w:t>
      </w:r>
      <w:r w:rsidR="00196572" w:rsidRPr="00487C76">
        <w:rPr>
          <w:rFonts w:ascii="Arial" w:hAnsi="Arial" w:cs="Arial"/>
          <w:i/>
        </w:rPr>
        <w:t>odbiera nagrodę w imieniu zespołu</w:t>
      </w:r>
    </w:p>
    <w:p w14:paraId="56AD7C13" w14:textId="5F6DFBF0" w:rsidR="0019657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Justyna Opydo-</w:t>
      </w:r>
      <w:proofErr w:type="spellStart"/>
      <w:r w:rsidRPr="00487C76">
        <w:rPr>
          <w:rFonts w:ascii="Arial" w:eastAsia="Times New Roman" w:hAnsi="Arial" w:cs="Arial"/>
          <w:lang w:eastAsia="pl-PL"/>
        </w:rPr>
        <w:t>Szymaczek</w:t>
      </w:r>
      <w:proofErr w:type="spellEnd"/>
    </w:p>
    <w:p w14:paraId="19671C80" w14:textId="518DD5A1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Katarzyna A. Majewska</w:t>
      </w:r>
    </w:p>
    <w:p w14:paraId="49496FEF" w14:textId="0C3E04C1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 Andrzej Kędzia</w:t>
      </w:r>
    </w:p>
    <w:p w14:paraId="4249110B" w14:textId="29E2736E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Anna Sowińska</w:t>
      </w:r>
    </w:p>
    <w:p w14:paraId="6F7318FA" w14:textId="1D88C333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Tamara Pawlaczyk-Kamieńska</w:t>
      </w:r>
      <w:r w:rsidR="00E048C4" w:rsidRPr="00487C76">
        <w:rPr>
          <w:rFonts w:ascii="Arial" w:eastAsia="Times New Roman" w:hAnsi="Arial" w:cs="Arial"/>
          <w:lang w:eastAsia="pl-PL"/>
        </w:rPr>
        <w:t xml:space="preserve"> – list gratulacyjny</w:t>
      </w:r>
    </w:p>
    <w:p w14:paraId="4185BD40" w14:textId="207C35A0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lek. dent. Karolina Łukaszewicz</w:t>
      </w:r>
      <w:r w:rsidR="00E048C4" w:rsidRPr="00487C76">
        <w:rPr>
          <w:rFonts w:ascii="Arial" w:eastAsia="Times New Roman" w:hAnsi="Arial" w:cs="Arial"/>
          <w:lang w:eastAsia="pl-PL"/>
        </w:rPr>
        <w:t xml:space="preserve"> – list gratulacyjny</w:t>
      </w:r>
    </w:p>
    <w:p w14:paraId="0E8E766D" w14:textId="2C60525D" w:rsidR="005462E2" w:rsidRPr="00487C76" w:rsidRDefault="005462E2" w:rsidP="005462E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lek. dent. Alicja Morawska</w:t>
      </w:r>
      <w:r w:rsidR="00E048C4" w:rsidRPr="00487C76">
        <w:rPr>
          <w:rFonts w:ascii="Arial" w:eastAsia="Times New Roman" w:hAnsi="Arial" w:cs="Arial"/>
          <w:lang w:eastAsia="pl-PL"/>
        </w:rPr>
        <w:t xml:space="preserve"> – list gratulacyjny</w:t>
      </w:r>
    </w:p>
    <w:p w14:paraId="572E5858" w14:textId="2800075B" w:rsidR="005462E2" w:rsidRPr="00487C76" w:rsidRDefault="005462E2" w:rsidP="005462E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7D7F258B" w14:textId="65121034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hAnsi="Arial" w:cs="Arial"/>
          <w:i/>
        </w:rPr>
        <w:t xml:space="preserve">Publikacje pt. </w:t>
      </w:r>
      <w:r w:rsidRPr="00BD7E3B">
        <w:rPr>
          <w:rFonts w:ascii="Arial" w:eastAsia="Times New Roman" w:hAnsi="Arial" w:cs="Arial"/>
          <w:color w:val="000000"/>
          <w:lang w:eastAsia="pl-PL"/>
        </w:rPr>
        <w:t xml:space="preserve">Molekularne mechanizmy regulacji fizjologii oraz patologii nadnerczy: rola hormonów i czynników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endokrynnych</w:t>
      </w:r>
      <w:proofErr w:type="spellEnd"/>
    </w:p>
    <w:p w14:paraId="2426EA4E" w14:textId="5AD376BD" w:rsidR="005462E2" w:rsidRPr="00487C76" w:rsidRDefault="00E048C4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Marcin Ruciński </w:t>
      </w:r>
      <w:r w:rsidRPr="00487C76">
        <w:rPr>
          <w:rFonts w:ascii="Arial" w:eastAsia="Arial" w:hAnsi="Arial" w:cs="Arial"/>
        </w:rPr>
        <w:t xml:space="preserve">- </w:t>
      </w:r>
      <w:r w:rsidRPr="00487C76">
        <w:rPr>
          <w:rFonts w:ascii="Arial" w:hAnsi="Arial" w:cs="Arial"/>
          <w:i/>
        </w:rPr>
        <w:t>odbiera nagrodę w imieniu zespołu</w:t>
      </w:r>
    </w:p>
    <w:p w14:paraId="5261CFB0" w14:textId="2C346BDA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Małgorzata </w:t>
      </w:r>
      <w:proofErr w:type="spellStart"/>
      <w:r w:rsidRPr="00487C76">
        <w:rPr>
          <w:rFonts w:ascii="Arial" w:eastAsia="Times New Roman" w:hAnsi="Arial" w:cs="Arial"/>
          <w:lang w:eastAsia="pl-PL"/>
        </w:rPr>
        <w:t>Blatkiewicz</w:t>
      </w:r>
      <w:proofErr w:type="spellEnd"/>
    </w:p>
    <w:p w14:paraId="721A4AEE" w14:textId="69FA2BA4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Karol Jopek</w:t>
      </w:r>
    </w:p>
    <w:p w14:paraId="3D6923CC" w14:textId="65FCFA2E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Marianna </w:t>
      </w:r>
      <w:proofErr w:type="spellStart"/>
      <w:r w:rsidRPr="00487C76">
        <w:rPr>
          <w:rFonts w:ascii="Arial" w:eastAsia="Times New Roman" w:hAnsi="Arial" w:cs="Arial"/>
          <w:lang w:eastAsia="pl-PL"/>
        </w:rPr>
        <w:t>Tyczewska</w:t>
      </w:r>
      <w:proofErr w:type="spellEnd"/>
    </w:p>
    <w:p w14:paraId="6983213F" w14:textId="0D3DFACF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lastRenderedPageBreak/>
        <w:t>dr hab. Hanna Komarowska</w:t>
      </w:r>
    </w:p>
    <w:p w14:paraId="1DCB7C97" w14:textId="5E4DF790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o </w:t>
      </w:r>
      <w:proofErr w:type="spellStart"/>
      <w:r w:rsidRPr="00487C76">
        <w:rPr>
          <w:rFonts w:ascii="Arial" w:eastAsia="Times New Roman" w:hAnsi="Arial" w:cs="Arial"/>
          <w:lang w:eastAsia="pl-PL"/>
        </w:rPr>
        <w:t>zdr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. Agnieszka </w:t>
      </w:r>
      <w:proofErr w:type="spellStart"/>
      <w:r w:rsidRPr="00487C76">
        <w:rPr>
          <w:rFonts w:ascii="Arial" w:eastAsia="Times New Roman" w:hAnsi="Arial" w:cs="Arial"/>
          <w:lang w:eastAsia="pl-PL"/>
        </w:rPr>
        <w:t>Żok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-  list gratulacyjny</w:t>
      </w:r>
    </w:p>
    <w:p w14:paraId="701F40D4" w14:textId="33328DDD" w:rsidR="00E048C4" w:rsidRPr="00487C76" w:rsidRDefault="00E048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Marek Ruchała -  list gratulacyjny</w:t>
      </w:r>
    </w:p>
    <w:p w14:paraId="357926EF" w14:textId="77777777" w:rsidR="00013EC4" w:rsidRPr="00487C76" w:rsidRDefault="00013EC4" w:rsidP="00E048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4532BC" w14:textId="23AE5583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Publikacje pt. Patogeneza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tętniakowatego</w:t>
      </w:r>
      <w:proofErr w:type="spellEnd"/>
      <w:r w:rsidRPr="00BD7E3B">
        <w:rPr>
          <w:rFonts w:ascii="Arial" w:eastAsia="Times New Roman" w:hAnsi="Arial" w:cs="Arial"/>
          <w:color w:val="000000"/>
          <w:lang w:eastAsia="pl-PL"/>
        </w:rPr>
        <w:t xml:space="preserve"> poszerzenia tętnic wieńcowych oraz wczesna diagnostyka przy wykorzystaniu badań molekularnych, wybranych markerów stanu zapalnego oraz inwazyjnej oceny mikrokrążenia wieńcowego</w:t>
      </w:r>
    </w:p>
    <w:p w14:paraId="58DBAE6E" w14:textId="34F099B3" w:rsidR="00013EC4" w:rsidRPr="00487C76" w:rsidRDefault="00013EC4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Sylwia Iwańczyk </w:t>
      </w:r>
      <w:r w:rsidRPr="00487C76">
        <w:rPr>
          <w:rFonts w:ascii="Arial" w:eastAsia="Arial" w:hAnsi="Arial" w:cs="Arial"/>
        </w:rPr>
        <w:t xml:space="preserve">- </w:t>
      </w:r>
      <w:r w:rsidRPr="00487C76">
        <w:rPr>
          <w:rFonts w:ascii="Arial" w:hAnsi="Arial" w:cs="Arial"/>
          <w:i/>
        </w:rPr>
        <w:t>odbiera nagrodę w imieniu zespołu</w:t>
      </w:r>
    </w:p>
    <w:p w14:paraId="7F2CBF5C" w14:textId="34A85C50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Tomasz Lehmann - list gratulacyjny</w:t>
      </w:r>
    </w:p>
    <w:p w14:paraId="39EA4107" w14:textId="7C2AD60F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Aleksander Araszkiewicz</w:t>
      </w:r>
    </w:p>
    <w:p w14:paraId="12630034" w14:textId="0C3C7FCB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Artur Cieślewicz</w:t>
      </w:r>
    </w:p>
    <w:p w14:paraId="07FF3DCE" w14:textId="0FECAB77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Paweł Jagodziński - list gratulacyjny</w:t>
      </w:r>
    </w:p>
    <w:p w14:paraId="057AB44C" w14:textId="159E6276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Marek </w:t>
      </w:r>
      <w:proofErr w:type="spellStart"/>
      <w:r w:rsidRPr="00487C76">
        <w:rPr>
          <w:rFonts w:ascii="Arial" w:eastAsia="Times New Roman" w:hAnsi="Arial" w:cs="Arial"/>
          <w:lang w:eastAsia="pl-PL"/>
        </w:rPr>
        <w:t>Grygier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- list gratulacyjny</w:t>
      </w:r>
    </w:p>
    <w:p w14:paraId="78340BDA" w14:textId="150308F6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Maciej Lesiak - list gratulacyjny</w:t>
      </w:r>
    </w:p>
    <w:p w14:paraId="307B8C7A" w14:textId="77777777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1CF34C" w14:textId="5D1B4E2B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>Publikacje pt. Miejscowe i komórkowe warunki utrzymania homeostazy w tkankach przyzębia</w:t>
      </w:r>
    </w:p>
    <w:p w14:paraId="05C9D5DB" w14:textId="0C88687B" w:rsidR="00013EC4" w:rsidRPr="00487C76" w:rsidRDefault="00013EC4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Marzena Liliana </w:t>
      </w:r>
      <w:proofErr w:type="spellStart"/>
      <w:r w:rsidRPr="00487C76">
        <w:rPr>
          <w:rFonts w:ascii="Arial" w:eastAsia="Times New Roman" w:hAnsi="Arial" w:cs="Arial"/>
          <w:lang w:eastAsia="pl-PL"/>
        </w:rPr>
        <w:t>Wyganowska</w:t>
      </w:r>
      <w:proofErr w:type="spellEnd"/>
      <w:r w:rsidRPr="00487C76">
        <w:rPr>
          <w:rFonts w:ascii="Arial" w:hAnsi="Arial" w:cs="Arial"/>
          <w:i/>
        </w:rPr>
        <w:t xml:space="preserve"> - odbiera nagrodę w imieniu zespołu</w:t>
      </w:r>
    </w:p>
    <w:p w14:paraId="1C5238FA" w14:textId="5C242917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87C76">
        <w:rPr>
          <w:rFonts w:ascii="Arial" w:eastAsia="Times New Roman" w:hAnsi="Arial" w:cs="Arial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n. med.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Sylwia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Klewin-Steinböck</w:t>
      </w:r>
      <w:proofErr w:type="spellEnd"/>
    </w:p>
    <w:p w14:paraId="72494160" w14:textId="63297A4B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87C76">
        <w:rPr>
          <w:rFonts w:ascii="Arial" w:eastAsia="Times New Roman" w:hAnsi="Arial" w:cs="Arial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n. med.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Michał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Nohawica</w:t>
      </w:r>
      <w:proofErr w:type="spellEnd"/>
    </w:p>
    <w:p w14:paraId="49458841" w14:textId="77777777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</w:p>
    <w:p w14:paraId="0FDBC3CD" w14:textId="4A653404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Publikacje pt. Rola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mikrobioty</w:t>
      </w:r>
      <w:proofErr w:type="spellEnd"/>
      <w:r w:rsidRPr="00BD7E3B">
        <w:rPr>
          <w:rFonts w:ascii="Arial" w:eastAsia="Times New Roman" w:hAnsi="Arial" w:cs="Arial"/>
          <w:color w:val="000000"/>
          <w:lang w:eastAsia="pl-PL"/>
        </w:rPr>
        <w:t xml:space="preserve"> jelitowej,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adipokin</w:t>
      </w:r>
      <w:proofErr w:type="spellEnd"/>
      <w:r w:rsidRPr="00BD7E3B">
        <w:rPr>
          <w:rFonts w:ascii="Arial" w:eastAsia="Times New Roman" w:hAnsi="Arial" w:cs="Arial"/>
          <w:color w:val="000000"/>
          <w:lang w:eastAsia="pl-PL"/>
        </w:rPr>
        <w:t xml:space="preserve"> oraz bioaktywnych składników diety w profilaktyce i terapii choroby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otyłościowej</w:t>
      </w:r>
      <w:proofErr w:type="spellEnd"/>
    </w:p>
    <w:p w14:paraId="3453BCDD" w14:textId="669C28F2" w:rsidR="00013EC4" w:rsidRPr="00487C76" w:rsidRDefault="00013EC4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>prof. dr hab. Paweł Bogdański</w:t>
      </w:r>
      <w:r w:rsidRPr="00487C76">
        <w:rPr>
          <w:rFonts w:ascii="Arial" w:hAnsi="Arial" w:cs="Arial"/>
          <w:i/>
        </w:rPr>
        <w:t>- odbiera nagrodę w imieniu zespołu</w:t>
      </w:r>
    </w:p>
    <w:p w14:paraId="54EB1F86" w14:textId="3A4D3D5D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Marta </w:t>
      </w:r>
      <w:proofErr w:type="spellStart"/>
      <w:r w:rsidRPr="00487C76">
        <w:rPr>
          <w:rFonts w:ascii="Arial" w:eastAsia="Times New Roman" w:hAnsi="Arial" w:cs="Arial"/>
          <w:lang w:eastAsia="pl-PL"/>
        </w:rPr>
        <w:t>Pelczyńska</w:t>
      </w:r>
      <w:proofErr w:type="spellEnd"/>
    </w:p>
    <w:p w14:paraId="4037F09A" w14:textId="01A90C5D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Małgorzata </w:t>
      </w:r>
      <w:proofErr w:type="spellStart"/>
      <w:r w:rsidRPr="00487C76">
        <w:rPr>
          <w:rFonts w:ascii="Arial" w:eastAsia="Times New Roman" w:hAnsi="Arial" w:cs="Arial"/>
          <w:lang w:eastAsia="pl-PL"/>
        </w:rPr>
        <w:t>Moszak</w:t>
      </w:r>
      <w:proofErr w:type="spellEnd"/>
    </w:p>
    <w:p w14:paraId="4D4C04A8" w14:textId="664B44FA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Damian </w:t>
      </w:r>
      <w:proofErr w:type="spellStart"/>
      <w:r w:rsidRPr="00487C76">
        <w:rPr>
          <w:rFonts w:ascii="Arial" w:eastAsia="Times New Roman" w:hAnsi="Arial" w:cs="Arial"/>
          <w:lang w:eastAsia="pl-PL"/>
        </w:rPr>
        <w:t>Skrypnik</w:t>
      </w:r>
      <w:proofErr w:type="spellEnd"/>
    </w:p>
    <w:p w14:paraId="70A20E19" w14:textId="49441C50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Monika Szulińska prof. UMP</w:t>
      </w:r>
    </w:p>
    <w:p w14:paraId="54FF0F7D" w14:textId="709DF447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Marta Stelmach-</w:t>
      </w:r>
      <w:proofErr w:type="spellStart"/>
      <w:r w:rsidRPr="00487C76">
        <w:rPr>
          <w:rFonts w:ascii="Arial" w:eastAsia="Times New Roman" w:hAnsi="Arial" w:cs="Arial"/>
          <w:lang w:eastAsia="pl-PL"/>
        </w:rPr>
        <w:t>Mardas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-list gratulacyjny</w:t>
      </w:r>
    </w:p>
    <w:p w14:paraId="76B13124" w14:textId="51A621A2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Ewa Miller-Kasprzak - list gratulacyjny</w:t>
      </w:r>
    </w:p>
    <w:p w14:paraId="6D65288E" w14:textId="74D429BE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Marcin </w:t>
      </w:r>
      <w:proofErr w:type="spellStart"/>
      <w:r w:rsidRPr="00487C76">
        <w:rPr>
          <w:rFonts w:ascii="Arial" w:eastAsia="Times New Roman" w:hAnsi="Arial" w:cs="Arial"/>
          <w:lang w:eastAsia="pl-PL"/>
        </w:rPr>
        <w:t>Mardas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- list gratulacyjny</w:t>
      </w:r>
    </w:p>
    <w:p w14:paraId="0A526340" w14:textId="1A25AAFC" w:rsidR="00013EC4" w:rsidRPr="00487C76" w:rsidRDefault="00013EC4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n. med. Agnieszka </w:t>
      </w:r>
      <w:proofErr w:type="spellStart"/>
      <w:r w:rsidRPr="00487C76">
        <w:rPr>
          <w:rFonts w:ascii="Arial" w:eastAsia="Times New Roman" w:hAnsi="Arial" w:cs="Arial"/>
          <w:lang w:eastAsia="pl-PL"/>
        </w:rPr>
        <w:t>Seraszek</w:t>
      </w:r>
      <w:proofErr w:type="spellEnd"/>
      <w:r w:rsidRPr="00487C76">
        <w:rPr>
          <w:rFonts w:ascii="Arial" w:eastAsia="Times New Roman" w:hAnsi="Arial" w:cs="Arial"/>
          <w:lang w:eastAsia="pl-PL"/>
        </w:rPr>
        <w:t>-Jaros - list gratulacyjny</w:t>
      </w:r>
    </w:p>
    <w:p w14:paraId="321D43D0" w14:textId="77777777" w:rsidR="00F1431B" w:rsidRPr="00487C76" w:rsidRDefault="00F1431B" w:rsidP="00013EC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6E5378" w14:textId="7F541E6E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 xml:space="preserve">Publikacje pt. Efekty uboczne leczenia onkologicznego w kontekście stanu odżywienia chorego i stymulacji </w:t>
      </w:r>
      <w:proofErr w:type="spellStart"/>
      <w:r w:rsidRPr="00BD7E3B">
        <w:rPr>
          <w:rFonts w:ascii="Arial" w:eastAsia="Times New Roman" w:hAnsi="Arial" w:cs="Arial"/>
          <w:color w:val="000000"/>
          <w:lang w:eastAsia="pl-PL"/>
        </w:rPr>
        <w:t>mikrobioty</w:t>
      </w:r>
      <w:proofErr w:type="spellEnd"/>
      <w:r w:rsidRPr="00BD7E3B">
        <w:rPr>
          <w:rFonts w:ascii="Arial" w:eastAsia="Times New Roman" w:hAnsi="Arial" w:cs="Arial"/>
          <w:color w:val="000000"/>
          <w:lang w:eastAsia="pl-PL"/>
        </w:rPr>
        <w:t xml:space="preserve"> jelitowej</w:t>
      </w:r>
    </w:p>
    <w:p w14:paraId="20099053" w14:textId="5FE6DB0C" w:rsidR="00013EC4" w:rsidRPr="00487C76" w:rsidRDefault="00F1431B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>prof. dr hab. Marta Stelmach-</w:t>
      </w:r>
      <w:proofErr w:type="spellStart"/>
      <w:r w:rsidRPr="00487C76">
        <w:rPr>
          <w:rFonts w:ascii="Arial" w:eastAsia="Times New Roman" w:hAnsi="Arial" w:cs="Arial"/>
          <w:lang w:eastAsia="pl-PL"/>
        </w:rPr>
        <w:t>Mardas</w:t>
      </w:r>
      <w:proofErr w:type="spellEnd"/>
      <w:r w:rsidRPr="00487C76">
        <w:rPr>
          <w:rFonts w:ascii="Arial" w:hAnsi="Arial" w:cs="Arial"/>
          <w:i/>
        </w:rPr>
        <w:t xml:space="preserve"> - odbiera nagrodę w imieniu zespołu</w:t>
      </w:r>
    </w:p>
    <w:p w14:paraId="58D3AF76" w14:textId="77777777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Paweł Bogdański - list gratulacyjny</w:t>
      </w:r>
    </w:p>
    <w:p w14:paraId="2860E60F" w14:textId="710BAD27" w:rsidR="00F1431B" w:rsidRPr="00487C76" w:rsidRDefault="00F1431B" w:rsidP="00B772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Maria </w:t>
      </w:r>
      <w:proofErr w:type="spellStart"/>
      <w:r w:rsidRPr="00487C76">
        <w:rPr>
          <w:rFonts w:ascii="Arial" w:eastAsia="Times New Roman" w:hAnsi="Arial" w:cs="Arial"/>
          <w:lang w:eastAsia="pl-PL"/>
        </w:rPr>
        <w:t>Litwiniuk</w:t>
      </w:r>
      <w:proofErr w:type="spellEnd"/>
    </w:p>
    <w:p w14:paraId="67FE957F" w14:textId="2593B145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 Marcin </w:t>
      </w:r>
      <w:proofErr w:type="spellStart"/>
      <w:r w:rsidRPr="00487C76">
        <w:rPr>
          <w:rFonts w:ascii="Arial" w:eastAsia="Times New Roman" w:hAnsi="Arial" w:cs="Arial"/>
          <w:lang w:eastAsia="pl-PL"/>
        </w:rPr>
        <w:t>Mardas</w:t>
      </w:r>
      <w:proofErr w:type="spellEnd"/>
    </w:p>
    <w:p w14:paraId="2E046C00" w14:textId="42C35A09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Dorota Mańkowska-Wierzbicka</w:t>
      </w:r>
    </w:p>
    <w:p w14:paraId="5B61E7A8" w14:textId="77777777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EE1406" w14:textId="0275EA32" w:rsidR="00B25D02" w:rsidRPr="00BD7E3B" w:rsidRDefault="00B25D02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>Publikacje Zastosowanie systemów dostarczania leków do terapii nowotworów</w:t>
      </w:r>
    </w:p>
    <w:p w14:paraId="576F73D9" w14:textId="505A514F" w:rsidR="00F1431B" w:rsidRPr="00487C76" w:rsidRDefault="00F1431B" w:rsidP="00B25D02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Hanna </w:t>
      </w:r>
      <w:proofErr w:type="spellStart"/>
      <w:r w:rsidRPr="00487C76">
        <w:rPr>
          <w:rFonts w:ascii="Arial" w:eastAsia="Times New Roman" w:hAnsi="Arial" w:cs="Arial"/>
          <w:lang w:eastAsia="pl-PL"/>
        </w:rPr>
        <w:t>Dams</w:t>
      </w:r>
      <w:proofErr w:type="spellEnd"/>
      <w:r w:rsidRPr="00487C76">
        <w:rPr>
          <w:rFonts w:ascii="Arial" w:eastAsia="Times New Roman" w:hAnsi="Arial" w:cs="Arial"/>
          <w:lang w:eastAsia="pl-PL"/>
        </w:rPr>
        <w:t>-Kozłowska</w:t>
      </w:r>
      <w:r w:rsidRPr="00487C76">
        <w:rPr>
          <w:rFonts w:ascii="Arial" w:hAnsi="Arial" w:cs="Arial"/>
          <w:i/>
        </w:rPr>
        <w:t xml:space="preserve"> - odbiera nagrodę w imieniu zespołu</w:t>
      </w:r>
    </w:p>
    <w:p w14:paraId="4DE0427C" w14:textId="5B466D2F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87C76">
        <w:rPr>
          <w:rFonts w:ascii="Arial" w:eastAsia="Times New Roman" w:hAnsi="Arial" w:cs="Arial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n. med. Tomasz </w:t>
      </w:r>
      <w:proofErr w:type="spellStart"/>
      <w:r w:rsidRPr="00487C76">
        <w:rPr>
          <w:rFonts w:ascii="Arial" w:eastAsia="Times New Roman" w:hAnsi="Arial" w:cs="Arial"/>
          <w:lang w:val="en-US" w:eastAsia="pl-PL"/>
        </w:rPr>
        <w:t>Deptuch</w:t>
      </w:r>
      <w:proofErr w:type="spellEnd"/>
    </w:p>
    <w:p w14:paraId="37D78AF4" w14:textId="40D90EF9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487C76">
        <w:rPr>
          <w:rFonts w:ascii="Arial" w:eastAsia="Times New Roman" w:hAnsi="Arial" w:cs="Arial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lang w:val="en-US" w:eastAsia="pl-PL"/>
        </w:rPr>
        <w:t xml:space="preserve"> n. med. </w:t>
      </w:r>
      <w:r w:rsidRPr="00487C76">
        <w:rPr>
          <w:rFonts w:ascii="Arial" w:eastAsia="Times New Roman" w:hAnsi="Arial" w:cs="Arial"/>
          <w:lang w:eastAsia="pl-PL"/>
        </w:rPr>
        <w:t>Anna Florczak-</w:t>
      </w:r>
      <w:proofErr w:type="spellStart"/>
      <w:r w:rsidRPr="00487C76">
        <w:rPr>
          <w:rFonts w:ascii="Arial" w:eastAsia="Times New Roman" w:hAnsi="Arial" w:cs="Arial"/>
          <w:lang w:eastAsia="pl-PL"/>
        </w:rPr>
        <w:t>Substyk</w:t>
      </w:r>
      <w:proofErr w:type="spellEnd"/>
    </w:p>
    <w:p w14:paraId="62204038" w14:textId="7F66895F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biol. Agata Sikorska</w:t>
      </w:r>
    </w:p>
    <w:p w14:paraId="1BB1089C" w14:textId="1306CBFF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Mariusz Kaczmarek prof. UMP - list gratulacyjny</w:t>
      </w:r>
    </w:p>
    <w:p w14:paraId="06CCA5F8" w14:textId="593494D2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Andrzej Mackiewicz - list gratulacyjny</w:t>
      </w:r>
    </w:p>
    <w:p w14:paraId="513E208B" w14:textId="79D3AD6A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lek. Patryk Lorenc – list gratulacyjny</w:t>
      </w:r>
    </w:p>
    <w:p w14:paraId="48B0C5D3" w14:textId="77777777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3C20B5" w14:textId="0D7777A8" w:rsidR="005265AC" w:rsidRPr="00BD7E3B" w:rsidRDefault="005265AC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t>Publikacje pt. Rola prognostyczna wybranych czynników klinicznych na wyniki interwencyjnego leczenia chorób prawego serca i krążenia płucnego</w:t>
      </w:r>
    </w:p>
    <w:p w14:paraId="4CE60DB6" w14:textId="73CC1B31" w:rsidR="00F1431B" w:rsidRPr="00487C76" w:rsidRDefault="00F1431B" w:rsidP="005265AC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>dr n. med. Sylwia Sławek-</w:t>
      </w:r>
      <w:proofErr w:type="spellStart"/>
      <w:r w:rsidRPr="00487C76">
        <w:rPr>
          <w:rFonts w:ascii="Arial" w:eastAsia="Times New Roman" w:hAnsi="Arial" w:cs="Arial"/>
          <w:lang w:eastAsia="pl-PL"/>
        </w:rPr>
        <w:t>Szmyt</w:t>
      </w:r>
      <w:proofErr w:type="spellEnd"/>
      <w:r w:rsidRPr="00487C76">
        <w:rPr>
          <w:rFonts w:ascii="Arial" w:eastAsia="Times New Roman" w:hAnsi="Arial" w:cs="Arial"/>
          <w:lang w:eastAsia="pl-PL"/>
        </w:rPr>
        <w:t xml:space="preserve"> </w:t>
      </w:r>
      <w:r w:rsidRPr="00487C76">
        <w:rPr>
          <w:rFonts w:ascii="Arial" w:hAnsi="Arial" w:cs="Arial"/>
          <w:i/>
        </w:rPr>
        <w:t>- odbiera nagrodę w imieniu zespołu</w:t>
      </w:r>
    </w:p>
    <w:p w14:paraId="46DAEC47" w14:textId="2AE3F30D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Aleksander Araszkiewicz</w:t>
      </w:r>
    </w:p>
    <w:p w14:paraId="05F013DE" w14:textId="65B694BC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 Marek </w:t>
      </w:r>
      <w:proofErr w:type="spellStart"/>
      <w:r w:rsidRPr="00487C76">
        <w:rPr>
          <w:rFonts w:ascii="Arial" w:eastAsia="Times New Roman" w:hAnsi="Arial" w:cs="Arial"/>
          <w:lang w:eastAsia="pl-PL"/>
        </w:rPr>
        <w:t>Grygier</w:t>
      </w:r>
      <w:proofErr w:type="spellEnd"/>
    </w:p>
    <w:p w14:paraId="2874DD05" w14:textId="28481792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 Tatiana Mularek – </w:t>
      </w:r>
      <w:proofErr w:type="spellStart"/>
      <w:r w:rsidRPr="00487C76">
        <w:rPr>
          <w:rFonts w:ascii="Arial" w:eastAsia="Times New Roman" w:hAnsi="Arial" w:cs="Arial"/>
          <w:lang w:eastAsia="pl-PL"/>
        </w:rPr>
        <w:t>Kubzdela</w:t>
      </w:r>
      <w:proofErr w:type="spellEnd"/>
    </w:p>
    <w:p w14:paraId="45D3C7E6" w14:textId="31D96773" w:rsidR="00F1431B" w:rsidRPr="00487C76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 Maciej Lesiak</w:t>
      </w:r>
    </w:p>
    <w:p w14:paraId="7C6261F8" w14:textId="77777777" w:rsidR="00F1431B" w:rsidRDefault="00F1431B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A78507" w14:textId="77777777" w:rsidR="008C489C" w:rsidRPr="00487C76" w:rsidRDefault="008C489C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BCA91F" w14:textId="4449C51C" w:rsidR="005265AC" w:rsidRPr="00BD7E3B" w:rsidRDefault="005265AC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eastAsia="Times New Roman" w:hAnsi="Arial" w:cs="Arial"/>
          <w:color w:val="000000"/>
          <w:lang w:eastAsia="pl-PL"/>
        </w:rPr>
        <w:lastRenderedPageBreak/>
        <w:t>Publikacje pt. Udział wybranych czynników klinicznych i genetycznych w patogenezie powikłań wcześniactwa</w:t>
      </w:r>
    </w:p>
    <w:p w14:paraId="4EDAF3AE" w14:textId="1E7D4B40" w:rsidR="00F1431B" w:rsidRPr="00487C76" w:rsidRDefault="00F1431B" w:rsidP="005265AC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dr hab. Dawid Szpecht prof. UMP </w:t>
      </w:r>
      <w:bookmarkStart w:id="2" w:name="_Hlk184281880"/>
      <w:r w:rsidRPr="00487C76">
        <w:rPr>
          <w:rFonts w:ascii="Arial" w:hAnsi="Arial" w:cs="Arial"/>
          <w:i/>
        </w:rPr>
        <w:t>- odbiera nagrodę w imieniu zespołu</w:t>
      </w:r>
    </w:p>
    <w:bookmarkEnd w:id="2"/>
    <w:p w14:paraId="5313DAB0" w14:textId="749BBD5B" w:rsidR="00F1431B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Anna Chmielarz-Czarnocińska</w:t>
      </w:r>
    </w:p>
    <w:p w14:paraId="15BC424C" w14:textId="28AC0278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 Anna </w:t>
      </w:r>
      <w:proofErr w:type="spellStart"/>
      <w:r w:rsidRPr="00487C76">
        <w:rPr>
          <w:rFonts w:ascii="Arial" w:eastAsia="Times New Roman" w:hAnsi="Arial" w:cs="Arial"/>
          <w:lang w:eastAsia="pl-PL"/>
        </w:rPr>
        <w:t>Gotz</w:t>
      </w:r>
      <w:proofErr w:type="spellEnd"/>
      <w:r w:rsidRPr="00487C76">
        <w:rPr>
          <w:rFonts w:ascii="Arial" w:eastAsia="Times New Roman" w:hAnsi="Arial" w:cs="Arial"/>
          <w:lang w:eastAsia="pl-PL"/>
        </w:rPr>
        <w:t>-Więckowska</w:t>
      </w:r>
    </w:p>
    <w:p w14:paraId="69E782FE" w14:textId="022D49F1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Agnieszka Seremak-</w:t>
      </w:r>
      <w:proofErr w:type="spellStart"/>
      <w:r w:rsidRPr="00487C76">
        <w:rPr>
          <w:rFonts w:ascii="Arial" w:eastAsia="Times New Roman" w:hAnsi="Arial" w:cs="Arial"/>
          <w:lang w:eastAsia="pl-PL"/>
        </w:rPr>
        <w:t>Mrozikiewicz</w:t>
      </w:r>
      <w:proofErr w:type="spellEnd"/>
    </w:p>
    <w:p w14:paraId="1E7A4A31" w14:textId="4E5D6B8B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lek. Aneta </w:t>
      </w:r>
      <w:proofErr w:type="spellStart"/>
      <w:r w:rsidRPr="00487C76">
        <w:rPr>
          <w:rFonts w:ascii="Arial" w:eastAsia="Times New Roman" w:hAnsi="Arial" w:cs="Arial"/>
          <w:lang w:eastAsia="pl-PL"/>
        </w:rPr>
        <w:t>Choręziak</w:t>
      </w:r>
      <w:proofErr w:type="spellEnd"/>
      <w:r w:rsidRPr="00487C76">
        <w:rPr>
          <w:rFonts w:ascii="Arial" w:eastAsia="Times New Roman" w:hAnsi="Arial" w:cs="Arial"/>
          <w:lang w:eastAsia="pl-PL"/>
        </w:rPr>
        <w:t>-Michalak – list gratulacyjny</w:t>
      </w:r>
    </w:p>
    <w:p w14:paraId="70F3A084" w14:textId="382C7E27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lek. Katarzyna Kosik – list gratulacyjny</w:t>
      </w:r>
    </w:p>
    <w:p w14:paraId="1DF07E14" w14:textId="5C6B2CF3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Krzysztof Drews - list gratulacyjny</w:t>
      </w:r>
    </w:p>
    <w:p w14:paraId="16A85A58" w14:textId="4280711C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Anna Sowińska - list gratulacyjny</w:t>
      </w:r>
    </w:p>
    <w:p w14:paraId="54801E1B" w14:textId="77777777" w:rsidR="00522473" w:rsidRPr="00487C76" w:rsidRDefault="00522473" w:rsidP="00F1431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0662F4" w14:textId="6BAA6B39" w:rsidR="005265AC" w:rsidRPr="00BD7E3B" w:rsidRDefault="005265AC" w:rsidP="00BD7E3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BD7E3B">
        <w:rPr>
          <w:rFonts w:ascii="Arial" w:hAnsi="Arial" w:cs="Arial"/>
          <w:i/>
        </w:rPr>
        <w:t xml:space="preserve">Publikacje pt. </w:t>
      </w:r>
      <w:r w:rsidR="00C123CF" w:rsidRPr="00BD7E3B">
        <w:rPr>
          <w:rFonts w:ascii="Arial" w:eastAsia="Times New Roman" w:hAnsi="Arial" w:cs="Arial"/>
          <w:color w:val="000000"/>
          <w:lang w:eastAsia="pl-PL"/>
        </w:rPr>
        <w:t xml:space="preserve">Ogólnoświatowe infekcje </w:t>
      </w:r>
      <w:r w:rsidRPr="00BD7E3B">
        <w:rPr>
          <w:rFonts w:ascii="Arial" w:eastAsia="Times New Roman" w:hAnsi="Arial" w:cs="Arial"/>
          <w:color w:val="000000"/>
          <w:lang w:eastAsia="pl-PL"/>
        </w:rPr>
        <w:t xml:space="preserve">(SARS-CoV-2 I HIV) – </w:t>
      </w:r>
      <w:r w:rsidR="00C123CF" w:rsidRPr="00BD7E3B">
        <w:rPr>
          <w:rFonts w:ascii="Arial" w:eastAsia="Times New Roman" w:hAnsi="Arial" w:cs="Arial"/>
          <w:color w:val="000000"/>
          <w:lang w:eastAsia="pl-PL"/>
        </w:rPr>
        <w:t>aspekty patogenetyczne i kliniczne</w:t>
      </w:r>
    </w:p>
    <w:p w14:paraId="1468D21C" w14:textId="3FE443B6" w:rsidR="00522473" w:rsidRPr="00487C76" w:rsidRDefault="00522473" w:rsidP="005265AC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487C76">
        <w:rPr>
          <w:rFonts w:ascii="Arial" w:eastAsia="Times New Roman" w:hAnsi="Arial" w:cs="Arial"/>
          <w:lang w:eastAsia="pl-PL"/>
        </w:rPr>
        <w:t xml:space="preserve">prof. dr hab. Arleta Kowala-Piaskowska </w:t>
      </w:r>
      <w:r w:rsidRPr="00487C76">
        <w:rPr>
          <w:rFonts w:ascii="Arial" w:hAnsi="Arial" w:cs="Arial"/>
          <w:i/>
        </w:rPr>
        <w:t>- odbiera nagrodę w imieniu zespołu</w:t>
      </w:r>
    </w:p>
    <w:p w14:paraId="2885166C" w14:textId="38E56421" w:rsidR="00522473" w:rsidRPr="00487C76" w:rsidRDefault="00522473" w:rsidP="00522473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prof. dr hab. Iwona Mozer-Lisewska</w:t>
      </w:r>
    </w:p>
    <w:p w14:paraId="533F0FF1" w14:textId="43F93C8D" w:rsidR="00522473" w:rsidRPr="00487C76" w:rsidRDefault="00522473" w:rsidP="00522473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Agnieszka Adamek</w:t>
      </w:r>
    </w:p>
    <w:p w14:paraId="4B94B41B" w14:textId="0DED6A68" w:rsidR="00522473" w:rsidRPr="00487C76" w:rsidRDefault="00522473" w:rsidP="00522473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 xml:space="preserve">dr hab. Anna </w:t>
      </w:r>
      <w:proofErr w:type="spellStart"/>
      <w:r w:rsidRPr="00487C76">
        <w:rPr>
          <w:rFonts w:ascii="Arial" w:eastAsia="Times New Roman" w:hAnsi="Arial" w:cs="Arial"/>
          <w:lang w:eastAsia="pl-PL"/>
        </w:rPr>
        <w:t>Olewicz</w:t>
      </w:r>
      <w:proofErr w:type="spellEnd"/>
    </w:p>
    <w:p w14:paraId="6817DF7C" w14:textId="0F525AB7" w:rsidR="00522473" w:rsidRDefault="00522473" w:rsidP="00522473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hab. Maciej Bura</w:t>
      </w:r>
    </w:p>
    <w:p w14:paraId="1A37C591" w14:textId="77777777" w:rsidR="008C489C" w:rsidRPr="00487C76" w:rsidRDefault="008C489C" w:rsidP="00522473">
      <w:pPr>
        <w:pStyle w:val="Akapitzlist"/>
        <w:shd w:val="clear" w:color="auto" w:fill="FFFFFF"/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0CC89CBA" w14:textId="77777777" w:rsidR="00AA1250" w:rsidRPr="00487C76" w:rsidRDefault="00AA1250" w:rsidP="005462E2">
      <w:pPr>
        <w:spacing w:after="0"/>
        <w:jc w:val="both"/>
        <w:rPr>
          <w:rFonts w:ascii="Arial" w:hAnsi="Arial" w:cs="Arial"/>
        </w:rPr>
      </w:pPr>
    </w:p>
    <w:p w14:paraId="3A99BE65" w14:textId="05746A07" w:rsidR="000E5997" w:rsidRPr="00DD5B43" w:rsidRDefault="00FA2988" w:rsidP="008C489C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b/>
        </w:rPr>
      </w:pPr>
      <w:r w:rsidRPr="00DD5B43">
        <w:rPr>
          <w:rFonts w:ascii="Arial" w:hAnsi="Arial" w:cs="Arial"/>
          <w:b/>
        </w:rPr>
        <w:t xml:space="preserve">Nagrody </w:t>
      </w:r>
      <w:r w:rsidR="00C27B9F" w:rsidRPr="00DD5B43">
        <w:rPr>
          <w:rFonts w:ascii="Arial" w:hAnsi="Arial" w:cs="Arial"/>
          <w:b/>
        </w:rPr>
        <w:t>dydaktyczne</w:t>
      </w:r>
      <w:r w:rsidRPr="00DD5B43">
        <w:rPr>
          <w:rFonts w:ascii="Arial" w:hAnsi="Arial" w:cs="Arial"/>
          <w:b/>
        </w:rPr>
        <w:t xml:space="preserve"> indywidualne </w:t>
      </w:r>
    </w:p>
    <w:p w14:paraId="4F1F88BE" w14:textId="77777777" w:rsidR="00FA2988" w:rsidRPr="00487C76" w:rsidRDefault="00FA2988" w:rsidP="00FA298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13EB0DE" w14:textId="27D3AD8F" w:rsidR="00B7728E" w:rsidRDefault="00B7728E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8C489C">
        <w:rPr>
          <w:rFonts w:ascii="Arial" w:eastAsia="Times New Roman" w:hAnsi="Arial" w:cs="Arial"/>
          <w:b/>
          <w:color w:val="000000"/>
          <w:lang w:val="en-US" w:eastAsia="pl-PL"/>
        </w:rPr>
        <w:t>dr</w:t>
      </w:r>
      <w:proofErr w:type="spellEnd"/>
      <w:r w:rsidRPr="008C489C">
        <w:rPr>
          <w:rFonts w:ascii="Arial" w:eastAsia="Times New Roman" w:hAnsi="Arial" w:cs="Arial"/>
          <w:b/>
          <w:color w:val="000000"/>
          <w:lang w:val="en-US" w:eastAsia="pl-PL"/>
        </w:rPr>
        <w:t xml:space="preserve"> n. biol. </w:t>
      </w:r>
      <w:r w:rsidRPr="008C489C">
        <w:rPr>
          <w:rFonts w:ascii="Arial" w:eastAsia="Times New Roman" w:hAnsi="Arial" w:cs="Arial"/>
          <w:b/>
          <w:color w:val="000000"/>
          <w:lang w:eastAsia="pl-PL"/>
        </w:rPr>
        <w:t>Marcin Hołysz</w:t>
      </w:r>
      <w:r w:rsidR="00AF37C5" w:rsidRPr="008C489C">
        <w:rPr>
          <w:rFonts w:ascii="Arial" w:eastAsia="Times New Roman" w:hAnsi="Arial" w:cs="Arial"/>
          <w:color w:val="000000"/>
          <w:lang w:eastAsia="pl-PL"/>
        </w:rPr>
        <w:t xml:space="preserve"> – za wyróżniające się osiągnięcia dydaktyczne w zakresie kształcenia studentów kierunku lekarskiego. Wyróżnienie przyznane przez Absolwentów Wydziału Lekarskiego 2024</w:t>
      </w:r>
    </w:p>
    <w:p w14:paraId="179F1BE4" w14:textId="2D35F038" w:rsidR="00AA1250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 n. med. Ewelina Swora-Cwynar</w:t>
      </w:r>
      <w:r w:rsidR="00AF37C5" w:rsidRPr="008C489C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52088E" w:rsidRPr="008C489C">
        <w:rPr>
          <w:rFonts w:ascii="Arial" w:eastAsia="Times New Roman" w:hAnsi="Arial" w:cs="Arial"/>
          <w:color w:val="000000"/>
          <w:lang w:eastAsia="pl-PL"/>
        </w:rPr>
        <w:t xml:space="preserve"> za</w:t>
      </w:r>
      <w:r w:rsidR="00AF37C5" w:rsidRPr="008C489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2088E" w:rsidRPr="008C489C">
        <w:rPr>
          <w:rFonts w:ascii="Arial" w:eastAsia="Times New Roman" w:hAnsi="Arial" w:cs="Arial"/>
          <w:color w:val="000000"/>
          <w:lang w:eastAsia="pl-PL"/>
        </w:rPr>
        <w:t>udział w licznych kursach i w projekcie "Mistrzowie Dydaktyki", stanowisko Tutora gr. 5 na VI roku Wydziału Lekarskiego, aktywność w Wydziałowym Zespole Doskonalenia i Zapewnienia Jakości Kształcenia</w:t>
      </w:r>
    </w:p>
    <w:p w14:paraId="1FF231D0" w14:textId="4558E14D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prof. dr hab. Ewa Straburzyńska-Migaj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książkę pt. "Sercowo-płucne testy wysiłkowe. Kompendium" PZWL, 2023 Warszawa</w:t>
      </w:r>
    </w:p>
    <w:p w14:paraId="065462FD" w14:textId="4B1A4546" w:rsidR="005D76FF" w:rsidRPr="008C489C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prof. dr hab. Elżbieta Paszyńska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organizację i przygotowanie w roku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eastAsia="pl-PL"/>
        </w:rPr>
        <w:t>akad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2023/2024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otwartego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wykładu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dr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Raimonda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van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Duinena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z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>Holandii</w:t>
      </w:r>
      <w:proofErr w:type="spellEnd"/>
      <w:r w:rsidR="007C1973" w:rsidRPr="008C489C">
        <w:rPr>
          <w:rFonts w:ascii="Arial" w:eastAsia="Times New Roman" w:hAnsi="Arial" w:cs="Arial"/>
          <w:color w:val="000000"/>
          <w:lang w:val="en-US" w:eastAsia="pl-PL"/>
        </w:rPr>
        <w:t xml:space="preserve"> pt. Bio-active, bio-compatible and bio-mimetic dentistry, less preparation, more treatment”</w:t>
      </w:r>
    </w:p>
    <w:p w14:paraId="420D25F0" w14:textId="301EF438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lek. dent. Aleksandra Szymczak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przygotowanie studentów, opiekę merytoryczną i zajęcie I miejsca w Polsce w konkursie GC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eastAsia="pl-PL"/>
        </w:rPr>
        <w:t>Academic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eastAsia="pl-PL"/>
        </w:rPr>
        <w:t>Exccellence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eastAsia="pl-PL"/>
        </w:rPr>
        <w:t>Contest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2024</w:t>
      </w:r>
    </w:p>
    <w:p w14:paraId="10DA33CA" w14:textId="26C76A7F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dr. n. med. Katarzyna Pastusiak</w:t>
      </w:r>
      <w:r w:rsidRPr="008C489C">
        <w:rPr>
          <w:rFonts w:ascii="Arial" w:eastAsia="Times New Roman" w:hAnsi="Arial" w:cs="Arial"/>
          <w:color w:val="000000"/>
          <w:lang w:eastAsia="pl-PL"/>
        </w:rPr>
        <w:t xml:space="preserve"> – </w:t>
      </w:r>
      <w:proofErr w:type="spellStart"/>
      <w:r w:rsidRPr="008C489C">
        <w:rPr>
          <w:rFonts w:ascii="Arial" w:eastAsia="Times New Roman" w:hAnsi="Arial" w:cs="Arial"/>
          <w:color w:val="000000"/>
          <w:lang w:eastAsia="pl-PL"/>
        </w:rPr>
        <w:t>Zgolińska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przygotowanie zespołu studentów do udziału w Ogólnopolskim Turnieju Wiedzy Dietetycznej </w:t>
      </w:r>
      <w:proofErr w:type="spellStart"/>
      <w:r w:rsidR="007C1973" w:rsidRPr="008C489C">
        <w:rPr>
          <w:rFonts w:ascii="Arial" w:eastAsia="Times New Roman" w:hAnsi="Arial" w:cs="Arial"/>
          <w:color w:val="000000"/>
          <w:lang w:eastAsia="pl-PL"/>
        </w:rPr>
        <w:t>Nutriada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2023, w którym zespół Naszej Uczelni zajął I miejsce</w:t>
      </w:r>
    </w:p>
    <w:p w14:paraId="29DD6EA3" w14:textId="69C5A4E6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 xml:space="preserve">dr hab. Kacper </w:t>
      </w:r>
      <w:proofErr w:type="spellStart"/>
      <w:r w:rsidRPr="003E6C4A">
        <w:rPr>
          <w:rFonts w:ascii="Arial" w:eastAsia="Times New Roman" w:hAnsi="Arial" w:cs="Arial"/>
          <w:b/>
          <w:color w:val="000000"/>
          <w:lang w:eastAsia="pl-PL"/>
        </w:rPr>
        <w:t>Nijakowski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wyróżnienie przez absolwentów kierunku lekarsko-dentystycznego</w:t>
      </w:r>
    </w:p>
    <w:p w14:paraId="0A1975AF" w14:textId="2FEF9829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 hab. Tomasz Kulczyk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wyróżnienie przez absolwentów kierunku lekarsko-dentystycznego</w:t>
      </w:r>
    </w:p>
    <w:p w14:paraId="6C6D634C" w14:textId="1F7FFFDB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 n. med. Agnieszka Marcinkowska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wyróżnienie przez absolwentów kierunku lekarsko-dentystycznego</w:t>
      </w:r>
    </w:p>
    <w:p w14:paraId="04A4B13D" w14:textId="6152600D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 n. med. Piotr Andrysiak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wyróżnienie przez absolwentów kierunku lekarsko-dentystycznego</w:t>
      </w:r>
    </w:p>
    <w:p w14:paraId="74EEA161" w14:textId="5E00C987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 xml:space="preserve">dr n. med. Przemysław </w:t>
      </w:r>
      <w:proofErr w:type="spellStart"/>
      <w:r w:rsidRPr="003E6C4A">
        <w:rPr>
          <w:rFonts w:ascii="Arial" w:eastAsia="Times New Roman" w:hAnsi="Arial" w:cs="Arial"/>
          <w:b/>
          <w:color w:val="000000"/>
          <w:lang w:eastAsia="pl-PL"/>
        </w:rPr>
        <w:t>Gajdus</w:t>
      </w:r>
      <w:proofErr w:type="spellEnd"/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wyróżnienie przez absolwentów kierunku lekarsko-dentystycznego</w:t>
      </w:r>
    </w:p>
    <w:p w14:paraId="1C4BF0DC" w14:textId="0A2D2571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prof. dr hab. Michał Nowicki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osiągnięcia dydaktyczne w zakresie kształcenia studentów kierunku lekarskiego</w:t>
      </w:r>
    </w:p>
    <w:p w14:paraId="086622B6" w14:textId="18A0F8D4" w:rsidR="005D76FF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eastAsia="pl-PL"/>
        </w:rPr>
        <w:t>dr n. med. Alicja Brożek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osiągnięcia dydaktyczne w zakresie kształcenia studentów kierunku lekarskiego</w:t>
      </w:r>
    </w:p>
    <w:p w14:paraId="1E6C1345" w14:textId="5281C703" w:rsidR="005D76FF" w:rsidRPr="008C489C" w:rsidRDefault="005D76FF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3E6C4A">
        <w:rPr>
          <w:rFonts w:ascii="Arial" w:eastAsia="Times New Roman" w:hAnsi="Arial" w:cs="Arial"/>
          <w:b/>
          <w:color w:val="000000"/>
          <w:lang w:val="en-US" w:eastAsia="pl-PL"/>
        </w:rPr>
        <w:t xml:space="preserve">prof. </w:t>
      </w:r>
      <w:proofErr w:type="spellStart"/>
      <w:r w:rsidRPr="003E6C4A">
        <w:rPr>
          <w:rFonts w:ascii="Arial" w:eastAsia="Times New Roman" w:hAnsi="Arial" w:cs="Arial"/>
          <w:b/>
          <w:color w:val="000000"/>
          <w:lang w:val="en-US" w:eastAsia="pl-PL"/>
        </w:rPr>
        <w:t>dr</w:t>
      </w:r>
      <w:proofErr w:type="spellEnd"/>
      <w:r w:rsidRPr="003E6C4A">
        <w:rPr>
          <w:rFonts w:ascii="Arial" w:eastAsia="Times New Roman" w:hAnsi="Arial" w:cs="Arial"/>
          <w:b/>
          <w:color w:val="000000"/>
          <w:lang w:val="en-US" w:eastAsia="pl-PL"/>
        </w:rPr>
        <w:t xml:space="preserve"> hab. </w:t>
      </w:r>
      <w:r w:rsidRPr="003E6C4A">
        <w:rPr>
          <w:rFonts w:ascii="Arial" w:eastAsia="Times New Roman" w:hAnsi="Arial" w:cs="Arial"/>
          <w:b/>
          <w:color w:val="000000"/>
          <w:lang w:eastAsia="pl-PL"/>
        </w:rPr>
        <w:t>Piotr Eder</w:t>
      </w:r>
      <w:r w:rsidR="007C1973" w:rsidRPr="008C489C">
        <w:rPr>
          <w:rFonts w:ascii="Arial" w:eastAsia="Times New Roman" w:hAnsi="Arial" w:cs="Arial"/>
          <w:color w:val="000000"/>
          <w:lang w:eastAsia="pl-PL"/>
        </w:rPr>
        <w:t xml:space="preserve"> - za pełnienie funkcji opiekuna roku dla studentów kierunku lekarskiego  w latach 2018-2024</w:t>
      </w:r>
    </w:p>
    <w:p w14:paraId="31ABD8FD" w14:textId="0E55D845" w:rsidR="00AA1250" w:rsidRDefault="00AA1250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9E30B4D" w14:textId="77777777" w:rsidR="00BA7FB5" w:rsidRDefault="00BA7FB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6353D59" w14:textId="77777777" w:rsidR="00BA7FB5" w:rsidRDefault="00BA7FB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F6367" w14:textId="77777777" w:rsidR="00BA7FB5" w:rsidRDefault="00BA7FB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9151D0A" w14:textId="77777777" w:rsidR="00BA7FB5" w:rsidRPr="00487C76" w:rsidRDefault="00BA7FB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E567788" w14:textId="2634532E" w:rsidR="000618E5" w:rsidRPr="00487C76" w:rsidRDefault="000618E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67DD15" w14:textId="77777777" w:rsidR="000618E5" w:rsidRPr="00DD5B43" w:rsidRDefault="000618E5" w:rsidP="00AA125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3" w:name="_GoBack"/>
    </w:p>
    <w:p w14:paraId="2DA04AD7" w14:textId="270665CE" w:rsidR="00FA2988" w:rsidRPr="00DD5B43" w:rsidRDefault="00FA2988" w:rsidP="00BA7FB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lang w:val="en-US"/>
        </w:rPr>
      </w:pPr>
      <w:proofErr w:type="spellStart"/>
      <w:r w:rsidRPr="00DD5B43">
        <w:rPr>
          <w:rFonts w:ascii="Arial" w:eastAsia="Arial" w:hAnsi="Arial" w:cs="Arial"/>
          <w:b/>
          <w:color w:val="000000"/>
          <w:lang w:val="en-US"/>
        </w:rPr>
        <w:t>Nagrody</w:t>
      </w:r>
      <w:proofErr w:type="spellEnd"/>
      <w:r w:rsidRPr="00DD5B43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spellStart"/>
      <w:r w:rsidR="00C27B9F" w:rsidRPr="00DD5B43">
        <w:rPr>
          <w:rFonts w:ascii="Arial" w:eastAsia="Arial" w:hAnsi="Arial" w:cs="Arial"/>
          <w:b/>
          <w:color w:val="000000"/>
          <w:lang w:val="en-US"/>
        </w:rPr>
        <w:t>dydaktyczne</w:t>
      </w:r>
      <w:proofErr w:type="spellEnd"/>
      <w:r w:rsidRPr="00DD5B43">
        <w:rPr>
          <w:rFonts w:ascii="Arial" w:eastAsia="Arial" w:hAnsi="Arial" w:cs="Arial"/>
          <w:b/>
          <w:color w:val="000000"/>
          <w:lang w:val="en-US"/>
        </w:rPr>
        <w:t xml:space="preserve"> </w:t>
      </w:r>
      <w:proofErr w:type="spellStart"/>
      <w:r w:rsidRPr="00DD5B43">
        <w:rPr>
          <w:rFonts w:ascii="Arial" w:eastAsia="Arial" w:hAnsi="Arial" w:cs="Arial"/>
          <w:b/>
          <w:color w:val="000000"/>
          <w:lang w:val="en-US"/>
        </w:rPr>
        <w:t>zespołowe</w:t>
      </w:r>
      <w:proofErr w:type="spellEnd"/>
      <w:r w:rsidRPr="00DD5B43">
        <w:rPr>
          <w:rFonts w:ascii="Arial" w:eastAsia="Arial" w:hAnsi="Arial" w:cs="Arial"/>
          <w:b/>
          <w:color w:val="000000"/>
          <w:lang w:val="en-US"/>
        </w:rPr>
        <w:t xml:space="preserve"> </w:t>
      </w:r>
    </w:p>
    <w:bookmarkEnd w:id="3"/>
    <w:p w14:paraId="734E2B72" w14:textId="18E5B777" w:rsidR="00294FA6" w:rsidRPr="00487C76" w:rsidRDefault="00294FA6" w:rsidP="00294FA6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en-US"/>
        </w:rPr>
      </w:pPr>
    </w:p>
    <w:p w14:paraId="5F17925E" w14:textId="5A01C0DA" w:rsidR="00495FA3" w:rsidRPr="00BA7FB5" w:rsidRDefault="00495FA3" w:rsidP="00BA7FB5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A7FB5">
        <w:rPr>
          <w:rFonts w:ascii="Arial" w:eastAsia="Times New Roman" w:hAnsi="Arial" w:cs="Arial"/>
          <w:color w:val="000000"/>
          <w:lang w:eastAsia="pl-PL"/>
        </w:rPr>
        <w:t>za przygotowanie i uruchomienie nowych laboratoriów dydaktycznych dla potrzeb nowo uruchomionego kierunku studiów Protetyka słuchu I stopnia (stworzenie od podstaw Pracowni Fizycznej, Pracowni Akustycznej i Pracowni Elektroakustycznej)</w:t>
      </w:r>
    </w:p>
    <w:p w14:paraId="3FBC1E3B" w14:textId="477498D2" w:rsidR="00294FA6" w:rsidRPr="00487C76" w:rsidRDefault="00294FA6" w:rsidP="00BA7FB5">
      <w:pPr>
        <w:pStyle w:val="Akapitzlist"/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dr n. med. Anna Majewska </w:t>
      </w:r>
      <w:bookmarkStart w:id="4" w:name="_Hlk184116558"/>
      <w:r w:rsidRPr="00487C76">
        <w:rPr>
          <w:rFonts w:ascii="Arial" w:eastAsia="Times New Roman" w:hAnsi="Arial" w:cs="Arial"/>
          <w:color w:val="000000"/>
          <w:lang w:eastAsia="pl-PL"/>
        </w:rPr>
        <w:t>– odbiera nagrodę w imieniu zespołu</w:t>
      </w:r>
      <w:bookmarkEnd w:id="4"/>
    </w:p>
    <w:p w14:paraId="1C0EC7AC" w14:textId="27617CF8" w:rsidR="00294FA6" w:rsidRPr="00487C76" w:rsidRDefault="000E5997" w:rsidP="000E5997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</w:t>
      </w:r>
      <w:r w:rsidR="00294FA6" w:rsidRPr="00487C76">
        <w:rPr>
          <w:rFonts w:ascii="Arial" w:eastAsia="Times New Roman" w:hAnsi="Arial" w:cs="Arial"/>
          <w:color w:val="000000"/>
          <w:lang w:eastAsia="pl-PL"/>
        </w:rPr>
        <w:t>r n. med.  Wawrzyniec Loba</w:t>
      </w:r>
    </w:p>
    <w:p w14:paraId="60690673" w14:textId="1D47D7D3" w:rsidR="00294FA6" w:rsidRDefault="00294FA6" w:rsidP="000E5997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mgr inż. Roch Jasielski</w:t>
      </w:r>
    </w:p>
    <w:p w14:paraId="2D74DA31" w14:textId="77777777" w:rsidR="00BA7FB5" w:rsidRPr="00487C76" w:rsidRDefault="00BA7FB5" w:rsidP="000E5997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040CF2F" w14:textId="51DB6A39" w:rsidR="00F50B53" w:rsidRPr="00BA7FB5" w:rsidRDefault="00F50B53" w:rsidP="00BA7FB5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7FB5">
        <w:rPr>
          <w:rFonts w:ascii="Arial" w:eastAsia="Times New Roman" w:hAnsi="Arial" w:cs="Arial"/>
          <w:color w:val="000000"/>
          <w:lang w:eastAsia="pl-PL"/>
        </w:rPr>
        <w:t xml:space="preserve">za wyróżniające się zaangażowanie w kształcenie studentów, w tym osiągnięcia naukowe skutkujące ponownym wygraniem Studenckiego Koła Naukowego przy Klinice Stomatologii Zachowawczej i </w:t>
      </w:r>
      <w:proofErr w:type="spellStart"/>
      <w:r w:rsidRPr="00BA7FB5">
        <w:rPr>
          <w:rFonts w:ascii="Arial" w:eastAsia="Times New Roman" w:hAnsi="Arial" w:cs="Arial"/>
          <w:color w:val="000000"/>
          <w:lang w:eastAsia="pl-PL"/>
        </w:rPr>
        <w:t>Endodoncji</w:t>
      </w:r>
      <w:proofErr w:type="spellEnd"/>
      <w:r w:rsidRPr="00BA7FB5">
        <w:rPr>
          <w:rFonts w:ascii="Arial" w:eastAsia="Times New Roman" w:hAnsi="Arial" w:cs="Arial"/>
          <w:color w:val="000000"/>
          <w:lang w:eastAsia="pl-PL"/>
        </w:rPr>
        <w:t xml:space="preserve"> w corocznym Rankingu Studenckiego Towarzystwa Naukowego</w:t>
      </w:r>
    </w:p>
    <w:p w14:paraId="66255252" w14:textId="23C323CA" w:rsidR="00294FA6" w:rsidRPr="00487C76" w:rsidRDefault="00294FA6" w:rsidP="00F50B53">
      <w:pPr>
        <w:pStyle w:val="Akapitzlist"/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dr hab. Kacper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Nijakowski</w:t>
      </w:r>
      <w:proofErr w:type="spellEnd"/>
      <w:r w:rsidR="009619CA" w:rsidRPr="00487C76">
        <w:rPr>
          <w:rFonts w:ascii="Arial" w:eastAsia="Times New Roman" w:hAnsi="Arial" w:cs="Arial"/>
          <w:color w:val="000000"/>
          <w:lang w:eastAsia="pl-PL"/>
        </w:rPr>
        <w:t xml:space="preserve"> – odbiera nagrodę w imieniu zespołu</w:t>
      </w:r>
    </w:p>
    <w:p w14:paraId="382EB8DB" w14:textId="49EA6B73" w:rsidR="00294FA6" w:rsidRPr="00487C76" w:rsidRDefault="00294FA6" w:rsidP="000E5997">
      <w:pPr>
        <w:pStyle w:val="Akapitzlist"/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487C76">
        <w:rPr>
          <w:rFonts w:ascii="Arial" w:eastAsia="Times New Roman" w:hAnsi="Arial" w:cs="Arial"/>
          <w:color w:val="000000"/>
          <w:lang w:val="en-US" w:eastAsia="pl-PL"/>
        </w:rPr>
        <w:t>dr</w:t>
      </w:r>
      <w:proofErr w:type="spellEnd"/>
      <w:r w:rsidRPr="00487C76">
        <w:rPr>
          <w:rFonts w:ascii="Arial" w:eastAsia="Times New Roman" w:hAnsi="Arial" w:cs="Arial"/>
          <w:color w:val="000000"/>
          <w:lang w:val="en-US" w:eastAsia="pl-PL"/>
        </w:rPr>
        <w:t xml:space="preserve"> n. med. Anna Lehmann</w:t>
      </w:r>
    </w:p>
    <w:p w14:paraId="4128E4CF" w14:textId="49D554FA" w:rsidR="00294FA6" w:rsidRPr="00487C76" w:rsidRDefault="00294FA6" w:rsidP="00294FA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n-US"/>
        </w:rPr>
      </w:pPr>
    </w:p>
    <w:p w14:paraId="636A2C59" w14:textId="2DC4B89D" w:rsidR="00F50B53" w:rsidRPr="00487C76" w:rsidRDefault="00F50B53" w:rsidP="008C489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za przygotowanie i wdrożenie przedmiotu obowiązkowego dla kierunku lekarskiego V rok "Psychiatria - stany nagłe" (przygotowanie materiałów e-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learningowych</w:t>
      </w:r>
      <w:proofErr w:type="spellEnd"/>
      <w:r w:rsidRPr="00487C76">
        <w:rPr>
          <w:rFonts w:ascii="Arial" w:eastAsia="Times New Roman" w:hAnsi="Arial" w:cs="Arial"/>
          <w:color w:val="000000"/>
          <w:lang w:eastAsia="pl-PL"/>
        </w:rPr>
        <w:t xml:space="preserve"> oraz symulacji z udziałem pacjentów symulowanych)</w:t>
      </w:r>
    </w:p>
    <w:p w14:paraId="1829C9DF" w14:textId="30F28878" w:rsidR="00294FA6" w:rsidRPr="00487C76" w:rsidRDefault="00294FA6" w:rsidP="00F50B53">
      <w:pPr>
        <w:pStyle w:val="Akapitzlist"/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dr n. med. Karolina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Gattner</w:t>
      </w:r>
      <w:proofErr w:type="spellEnd"/>
      <w:r w:rsidR="009619CA" w:rsidRPr="00487C76">
        <w:rPr>
          <w:rFonts w:ascii="Arial" w:eastAsia="Times New Roman" w:hAnsi="Arial" w:cs="Arial"/>
          <w:color w:val="000000"/>
          <w:lang w:eastAsia="pl-PL"/>
        </w:rPr>
        <w:t xml:space="preserve"> – odbiera nagrodę w imieniu zespołu</w:t>
      </w:r>
    </w:p>
    <w:p w14:paraId="3AC75D0E" w14:textId="0D49C55F" w:rsidR="00294FA6" w:rsidRPr="00487C76" w:rsidRDefault="00294FA6" w:rsidP="000E599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dr hab. Paweł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Kapelski</w:t>
      </w:r>
      <w:proofErr w:type="spellEnd"/>
    </w:p>
    <w:p w14:paraId="62257479" w14:textId="730E85D9" w:rsidR="00294FA6" w:rsidRPr="00487C76" w:rsidRDefault="00294FA6" w:rsidP="000E599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hab. Joanna Pawlak</w:t>
      </w:r>
    </w:p>
    <w:p w14:paraId="0F31D729" w14:textId="62D7330A" w:rsidR="00294FA6" w:rsidRPr="00487C76" w:rsidRDefault="00294FA6" w:rsidP="000E599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hab. Aleksandra Rajewska-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Rager</w:t>
      </w:r>
      <w:proofErr w:type="spellEnd"/>
    </w:p>
    <w:p w14:paraId="74CDF899" w14:textId="6ED5136C" w:rsidR="00294FA6" w:rsidRPr="00487C76" w:rsidRDefault="00294FA6" w:rsidP="000E599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487C76">
        <w:rPr>
          <w:rFonts w:ascii="Arial" w:eastAsia="Times New Roman" w:hAnsi="Arial" w:cs="Arial"/>
          <w:lang w:eastAsia="pl-PL"/>
        </w:rPr>
        <w:t>dr n. med. Patrycja Marciniak-Stępak, prof. UMP</w:t>
      </w:r>
    </w:p>
    <w:p w14:paraId="7F56F8E9" w14:textId="46980B63" w:rsidR="00467E4F" w:rsidRPr="00487C76" w:rsidRDefault="00467E4F" w:rsidP="00294F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E08C80F" w14:textId="4EC05BEB" w:rsidR="00374A21" w:rsidRPr="00487C76" w:rsidRDefault="00374A21" w:rsidP="008C489C">
      <w:pPr>
        <w:pStyle w:val="Akapitzlist"/>
        <w:numPr>
          <w:ilvl w:val="2"/>
          <w:numId w:val="20"/>
        </w:numPr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za charyzmatyczne i z ogromnym zaangażowaniem prowadzenie zajęć obowiązkowych i fakultatywnych dla studentów kierunków: lekarskiego, lekarsko-dentystycznego,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optomertii</w:t>
      </w:r>
      <w:proofErr w:type="spellEnd"/>
      <w:r w:rsidRPr="00487C76">
        <w:rPr>
          <w:rFonts w:ascii="Arial" w:eastAsia="Times New Roman" w:hAnsi="Arial" w:cs="Arial"/>
          <w:color w:val="000000"/>
          <w:lang w:eastAsia="pl-PL"/>
        </w:rPr>
        <w:t xml:space="preserve"> i dietetyki</w:t>
      </w:r>
    </w:p>
    <w:p w14:paraId="51F9C1D6" w14:textId="12F3CCE9" w:rsidR="00467E4F" w:rsidRPr="00487C76" w:rsidRDefault="00467E4F" w:rsidP="00374A21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Alicja Brożek</w:t>
      </w:r>
      <w:r w:rsidR="009619CA" w:rsidRPr="00487C76">
        <w:rPr>
          <w:rFonts w:ascii="Arial" w:eastAsia="Times New Roman" w:hAnsi="Arial" w:cs="Arial"/>
          <w:color w:val="000000"/>
          <w:lang w:eastAsia="pl-PL"/>
        </w:rPr>
        <w:t xml:space="preserve"> – odbiera nagrodę w imieniu zespołu</w:t>
      </w:r>
    </w:p>
    <w:p w14:paraId="7A4FA927" w14:textId="7D9AFCE8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prof. dr hab. Dorota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Formanowicz</w:t>
      </w:r>
      <w:proofErr w:type="spellEnd"/>
    </w:p>
    <w:p w14:paraId="3DE55BE0" w14:textId="4C391839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Miłosława Zowczak-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Drabarczyk</w:t>
      </w:r>
      <w:proofErr w:type="spellEnd"/>
    </w:p>
    <w:p w14:paraId="456318F3" w14:textId="60128F48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Anna Blacha</w:t>
      </w:r>
    </w:p>
    <w:p w14:paraId="430FA71B" w14:textId="7E440E36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Marcin Nowicki</w:t>
      </w:r>
    </w:p>
    <w:p w14:paraId="13E233F8" w14:textId="4ACE30EB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lek. wet. Łukasz Gutowski</w:t>
      </w:r>
    </w:p>
    <w:p w14:paraId="63377944" w14:textId="02F005DE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Kalina Maćkowiak</w:t>
      </w:r>
    </w:p>
    <w:p w14:paraId="08FE9EEC" w14:textId="7EB745CF" w:rsidR="00467E4F" w:rsidRPr="00487C76" w:rsidRDefault="00467E4F" w:rsidP="00467E4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E7DA44D" w14:textId="35F1E143" w:rsidR="00374A21" w:rsidRPr="00487C76" w:rsidRDefault="00374A21" w:rsidP="008C489C">
      <w:pPr>
        <w:pStyle w:val="Akapitzlist"/>
        <w:numPr>
          <w:ilvl w:val="2"/>
          <w:numId w:val="20"/>
        </w:numPr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za prowadzenie z ogromnym zaangażowaniem i pasją zajęć obowiązkowych i fakultatywnych dla studentów kierunków: lekarsko-dentystycznego, lekarskiego,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optometrii</w:t>
      </w:r>
      <w:proofErr w:type="spellEnd"/>
      <w:r w:rsidRPr="00487C76">
        <w:rPr>
          <w:rFonts w:ascii="Arial" w:eastAsia="Times New Roman" w:hAnsi="Arial" w:cs="Arial"/>
          <w:color w:val="000000"/>
          <w:lang w:eastAsia="pl-PL"/>
        </w:rPr>
        <w:t xml:space="preserve"> i dietetyki; zaangażowanie w przygotowanie licealistów do finału olimpiady z zakresu biologii, prowadzenie badań naukowych, prowadzenie zajęć e-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learningowych</w:t>
      </w:r>
      <w:proofErr w:type="spellEnd"/>
      <w:r w:rsidRPr="00487C76">
        <w:rPr>
          <w:rFonts w:ascii="Arial" w:eastAsia="Times New Roman" w:hAnsi="Arial" w:cs="Arial"/>
          <w:color w:val="000000"/>
          <w:lang w:eastAsia="pl-PL"/>
        </w:rPr>
        <w:t xml:space="preserve"> dla platformie Pearson, opieka nad studenckim kołem naukowym</w:t>
      </w:r>
    </w:p>
    <w:p w14:paraId="57FE2456" w14:textId="449335A4" w:rsidR="00467E4F" w:rsidRPr="00487C76" w:rsidRDefault="00467E4F" w:rsidP="00374A21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przyr. Anna Pioruńska-Mikołajczak</w:t>
      </w:r>
      <w:r w:rsidR="009619CA" w:rsidRPr="00487C76">
        <w:rPr>
          <w:rFonts w:ascii="Arial" w:eastAsia="Times New Roman" w:hAnsi="Arial" w:cs="Arial"/>
          <w:color w:val="000000"/>
          <w:lang w:eastAsia="pl-PL"/>
        </w:rPr>
        <w:t xml:space="preserve"> – odbiera nagrodę w imieniu zespołu</w:t>
      </w:r>
    </w:p>
    <w:p w14:paraId="69CFE0CE" w14:textId="19D23035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hab. Magdalena Budzyń</w:t>
      </w:r>
    </w:p>
    <w:p w14:paraId="2F901C26" w14:textId="7A5FC1E5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 xml:space="preserve">dr hab. Bogna </w:t>
      </w:r>
      <w:proofErr w:type="spellStart"/>
      <w:r w:rsidRPr="00487C76">
        <w:rPr>
          <w:rFonts w:ascii="Arial" w:eastAsia="Times New Roman" w:hAnsi="Arial" w:cs="Arial"/>
          <w:color w:val="000000"/>
          <w:lang w:eastAsia="pl-PL"/>
        </w:rPr>
        <w:t>Gryszczyńska</w:t>
      </w:r>
      <w:proofErr w:type="spellEnd"/>
    </w:p>
    <w:p w14:paraId="469E5A03" w14:textId="759E8E10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Krzysztof Strzyżewski</w:t>
      </w:r>
    </w:p>
    <w:p w14:paraId="5EBCF532" w14:textId="09571B63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Magdalena Kasprzak</w:t>
      </w:r>
    </w:p>
    <w:p w14:paraId="6DC26C38" w14:textId="734DA352" w:rsidR="00467E4F" w:rsidRPr="00487C76" w:rsidRDefault="00467E4F" w:rsidP="000E5997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Joanna Grupińska</w:t>
      </w:r>
    </w:p>
    <w:p w14:paraId="047F69D8" w14:textId="77777777" w:rsidR="00467E4F" w:rsidRPr="00487C76" w:rsidRDefault="00467E4F" w:rsidP="00467E4F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D99B9B2" w14:textId="44D8383A" w:rsidR="00374A21" w:rsidRPr="00487C76" w:rsidRDefault="00374A21" w:rsidP="008C489C">
      <w:pPr>
        <w:pStyle w:val="Akapitzlist"/>
        <w:numPr>
          <w:ilvl w:val="2"/>
          <w:numId w:val="20"/>
        </w:numPr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za wdrożenie innowacyjnych technik kształcenia przedmiotu Techniki ortodontyczne na kierunku techniki dentystyczne w roku akademickim 2023/2024</w:t>
      </w:r>
    </w:p>
    <w:p w14:paraId="1EA32731" w14:textId="622B2E3D" w:rsidR="00467E4F" w:rsidRPr="00487C76" w:rsidRDefault="00467E4F" w:rsidP="00374A21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dr n. med. Jolanta Walasz</w:t>
      </w:r>
      <w:r w:rsidR="009619CA" w:rsidRPr="00487C76">
        <w:rPr>
          <w:rFonts w:ascii="Arial" w:eastAsia="Times New Roman" w:hAnsi="Arial" w:cs="Arial"/>
          <w:color w:val="000000"/>
          <w:lang w:eastAsia="pl-PL"/>
        </w:rPr>
        <w:t xml:space="preserve"> – odbiera nagrodę w imieniu zespołu</w:t>
      </w:r>
    </w:p>
    <w:p w14:paraId="02DCA08A" w14:textId="7B53F2C4" w:rsidR="00196572" w:rsidRPr="00487C76" w:rsidRDefault="00467E4F" w:rsidP="004B664B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  <w:r w:rsidRPr="00487C76">
        <w:rPr>
          <w:rFonts w:ascii="Arial" w:eastAsia="Times New Roman" w:hAnsi="Arial" w:cs="Arial"/>
          <w:color w:val="000000"/>
          <w:lang w:eastAsia="pl-PL"/>
        </w:rPr>
        <w:t>mgr Alicja Maćkowiak</w:t>
      </w:r>
    </w:p>
    <w:p w14:paraId="5E95449C" w14:textId="1F75F4CF" w:rsidR="004B664B" w:rsidRPr="00487C76" w:rsidRDefault="004B664B" w:rsidP="004B664B">
      <w:pPr>
        <w:pStyle w:val="Akapitzlist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lang w:eastAsia="pl-PL"/>
        </w:rPr>
      </w:pPr>
    </w:p>
    <w:bookmarkEnd w:id="0"/>
    <w:bookmarkEnd w:id="1"/>
    <w:p w14:paraId="5BF19940" w14:textId="15EFAEBD" w:rsidR="0036658C" w:rsidRDefault="0036658C" w:rsidP="0036658C">
      <w:pPr>
        <w:shd w:val="clear" w:color="auto" w:fill="FFFFFF"/>
        <w:spacing w:after="0" w:line="240" w:lineRule="auto"/>
        <w:jc w:val="center"/>
        <w:rPr>
          <w:rFonts w:ascii="Tahoma" w:eastAsia="Arial" w:hAnsi="Tahoma" w:cs="Tahoma"/>
          <w:color w:val="000000"/>
          <w:sz w:val="20"/>
          <w:szCs w:val="20"/>
        </w:rPr>
      </w:pPr>
    </w:p>
    <w:sectPr w:rsidR="0036658C" w:rsidSect="00BA7FB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430"/>
    <w:multiLevelType w:val="multilevel"/>
    <w:tmpl w:val="0DE45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042765"/>
    <w:multiLevelType w:val="hybridMultilevel"/>
    <w:tmpl w:val="C9A2C43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32E"/>
    <w:multiLevelType w:val="multilevel"/>
    <w:tmpl w:val="E7D46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CB35E19"/>
    <w:multiLevelType w:val="multilevel"/>
    <w:tmpl w:val="7ABC0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6545A9B"/>
    <w:multiLevelType w:val="multilevel"/>
    <w:tmpl w:val="45764B8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A0607F"/>
    <w:multiLevelType w:val="hybridMultilevel"/>
    <w:tmpl w:val="3262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F3A"/>
    <w:multiLevelType w:val="hybridMultilevel"/>
    <w:tmpl w:val="5A6A23F4"/>
    <w:lvl w:ilvl="0" w:tplc="9C9454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F241B3"/>
    <w:multiLevelType w:val="hybridMultilevel"/>
    <w:tmpl w:val="0096E05A"/>
    <w:lvl w:ilvl="0" w:tplc="33C6B24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B4827"/>
    <w:multiLevelType w:val="hybridMultilevel"/>
    <w:tmpl w:val="26CA8F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14E91"/>
    <w:multiLevelType w:val="hybridMultilevel"/>
    <w:tmpl w:val="5B5E79DC"/>
    <w:lvl w:ilvl="0" w:tplc="AF9A3B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D455D"/>
    <w:multiLevelType w:val="hybridMultilevel"/>
    <w:tmpl w:val="FD6A5428"/>
    <w:lvl w:ilvl="0" w:tplc="32DEBE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92998E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468AC"/>
    <w:multiLevelType w:val="hybridMultilevel"/>
    <w:tmpl w:val="D1728B4A"/>
    <w:lvl w:ilvl="0" w:tplc="59DA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A1696"/>
    <w:multiLevelType w:val="multilevel"/>
    <w:tmpl w:val="2AEE709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ahoma" w:eastAsia="Times New Roman" w:hAnsi="Tahoma" w:cs="Tahoma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BB4C6F"/>
    <w:multiLevelType w:val="multilevel"/>
    <w:tmpl w:val="0DE45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7136334"/>
    <w:multiLevelType w:val="multilevel"/>
    <w:tmpl w:val="13A2A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7857750"/>
    <w:multiLevelType w:val="multilevel"/>
    <w:tmpl w:val="13A2A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B10BD3"/>
    <w:multiLevelType w:val="hybridMultilevel"/>
    <w:tmpl w:val="ACE080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A70AB2"/>
    <w:multiLevelType w:val="hybridMultilevel"/>
    <w:tmpl w:val="BB9A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21130"/>
    <w:multiLevelType w:val="hybridMultilevel"/>
    <w:tmpl w:val="6C464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9448D"/>
    <w:multiLevelType w:val="multilevel"/>
    <w:tmpl w:val="13A2A1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B44195"/>
    <w:multiLevelType w:val="multilevel"/>
    <w:tmpl w:val="4D8A2B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D117D13"/>
    <w:multiLevelType w:val="multilevel"/>
    <w:tmpl w:val="33B046D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3"/>
  </w:num>
  <w:num w:numId="5">
    <w:abstractNumId w:val="15"/>
  </w:num>
  <w:num w:numId="6">
    <w:abstractNumId w:val="4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21"/>
  </w:num>
  <w:num w:numId="13">
    <w:abstractNumId w:val="12"/>
  </w:num>
  <w:num w:numId="14">
    <w:abstractNumId w:val="19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10"/>
  </w:num>
  <w:num w:numId="21">
    <w:abstractNumId w:val="9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52"/>
    <w:rsid w:val="00007AFE"/>
    <w:rsid w:val="00013EC4"/>
    <w:rsid w:val="00015F9B"/>
    <w:rsid w:val="000300C9"/>
    <w:rsid w:val="00033678"/>
    <w:rsid w:val="00037900"/>
    <w:rsid w:val="00051D6E"/>
    <w:rsid w:val="000618E5"/>
    <w:rsid w:val="000644EE"/>
    <w:rsid w:val="00065546"/>
    <w:rsid w:val="0007081B"/>
    <w:rsid w:val="00071456"/>
    <w:rsid w:val="00081ED8"/>
    <w:rsid w:val="000B3C69"/>
    <w:rsid w:val="000B6E35"/>
    <w:rsid w:val="000D75DF"/>
    <w:rsid w:val="000E4CFF"/>
    <w:rsid w:val="000E5997"/>
    <w:rsid w:val="000E6B59"/>
    <w:rsid w:val="000F0FEF"/>
    <w:rsid w:val="00105C50"/>
    <w:rsid w:val="00107AF5"/>
    <w:rsid w:val="00114305"/>
    <w:rsid w:val="001163B6"/>
    <w:rsid w:val="001209ED"/>
    <w:rsid w:val="00123F0F"/>
    <w:rsid w:val="001309C5"/>
    <w:rsid w:val="00132A53"/>
    <w:rsid w:val="001336F5"/>
    <w:rsid w:val="00133B32"/>
    <w:rsid w:val="00135653"/>
    <w:rsid w:val="00136997"/>
    <w:rsid w:val="00141A59"/>
    <w:rsid w:val="00146E60"/>
    <w:rsid w:val="0015314D"/>
    <w:rsid w:val="0016546D"/>
    <w:rsid w:val="001677D2"/>
    <w:rsid w:val="00174833"/>
    <w:rsid w:val="001860A5"/>
    <w:rsid w:val="00191B6A"/>
    <w:rsid w:val="00196572"/>
    <w:rsid w:val="001A0001"/>
    <w:rsid w:val="001A368F"/>
    <w:rsid w:val="001A5EFF"/>
    <w:rsid w:val="001C23B4"/>
    <w:rsid w:val="001C3832"/>
    <w:rsid w:val="001C5D6D"/>
    <w:rsid w:val="001D1686"/>
    <w:rsid w:val="001D21A6"/>
    <w:rsid w:val="001D3263"/>
    <w:rsid w:val="001D60CA"/>
    <w:rsid w:val="001E41E9"/>
    <w:rsid w:val="001F1EB1"/>
    <w:rsid w:val="0020249E"/>
    <w:rsid w:val="00221FB4"/>
    <w:rsid w:val="0022235E"/>
    <w:rsid w:val="00222D9A"/>
    <w:rsid w:val="00230008"/>
    <w:rsid w:val="0024480C"/>
    <w:rsid w:val="00244FA7"/>
    <w:rsid w:val="002524DB"/>
    <w:rsid w:val="00254E0C"/>
    <w:rsid w:val="00255D40"/>
    <w:rsid w:val="002678FC"/>
    <w:rsid w:val="002748A8"/>
    <w:rsid w:val="00277DC3"/>
    <w:rsid w:val="00282495"/>
    <w:rsid w:val="0028295A"/>
    <w:rsid w:val="00290170"/>
    <w:rsid w:val="00294FA6"/>
    <w:rsid w:val="00296B3A"/>
    <w:rsid w:val="002A5687"/>
    <w:rsid w:val="002B5010"/>
    <w:rsid w:val="002C3092"/>
    <w:rsid w:val="002C643B"/>
    <w:rsid w:val="002D3DE1"/>
    <w:rsid w:val="002D784F"/>
    <w:rsid w:val="002D7B6B"/>
    <w:rsid w:val="002E0F3A"/>
    <w:rsid w:val="002E402D"/>
    <w:rsid w:val="002F16CB"/>
    <w:rsid w:val="00320620"/>
    <w:rsid w:val="00323372"/>
    <w:rsid w:val="0032428C"/>
    <w:rsid w:val="00337974"/>
    <w:rsid w:val="0034095E"/>
    <w:rsid w:val="0034533E"/>
    <w:rsid w:val="00346C7A"/>
    <w:rsid w:val="00351EA9"/>
    <w:rsid w:val="00362195"/>
    <w:rsid w:val="0036658C"/>
    <w:rsid w:val="00374A21"/>
    <w:rsid w:val="003946B9"/>
    <w:rsid w:val="003C5616"/>
    <w:rsid w:val="003D5BEA"/>
    <w:rsid w:val="003E5B34"/>
    <w:rsid w:val="003E6C4A"/>
    <w:rsid w:val="003F43C5"/>
    <w:rsid w:val="00400F7D"/>
    <w:rsid w:val="00401809"/>
    <w:rsid w:val="0041049B"/>
    <w:rsid w:val="00414850"/>
    <w:rsid w:val="0041669A"/>
    <w:rsid w:val="004200C5"/>
    <w:rsid w:val="004269EB"/>
    <w:rsid w:val="00434CA5"/>
    <w:rsid w:val="00443C53"/>
    <w:rsid w:val="00462F8B"/>
    <w:rsid w:val="00467E4F"/>
    <w:rsid w:val="004714A0"/>
    <w:rsid w:val="0047334F"/>
    <w:rsid w:val="004757E2"/>
    <w:rsid w:val="0047644B"/>
    <w:rsid w:val="00477D35"/>
    <w:rsid w:val="00487C76"/>
    <w:rsid w:val="00495FA3"/>
    <w:rsid w:val="00496AE2"/>
    <w:rsid w:val="00497898"/>
    <w:rsid w:val="004A17C2"/>
    <w:rsid w:val="004B06BE"/>
    <w:rsid w:val="004B1357"/>
    <w:rsid w:val="004B51FB"/>
    <w:rsid w:val="004B664B"/>
    <w:rsid w:val="004B7536"/>
    <w:rsid w:val="004C017F"/>
    <w:rsid w:val="004C3E02"/>
    <w:rsid w:val="004C605B"/>
    <w:rsid w:val="004D421A"/>
    <w:rsid w:val="004F0126"/>
    <w:rsid w:val="0050481A"/>
    <w:rsid w:val="005064D3"/>
    <w:rsid w:val="0052088E"/>
    <w:rsid w:val="00522473"/>
    <w:rsid w:val="005265AC"/>
    <w:rsid w:val="00534BDF"/>
    <w:rsid w:val="0054033D"/>
    <w:rsid w:val="00543CFD"/>
    <w:rsid w:val="005462E2"/>
    <w:rsid w:val="00546312"/>
    <w:rsid w:val="00546317"/>
    <w:rsid w:val="00554142"/>
    <w:rsid w:val="005558F0"/>
    <w:rsid w:val="00564827"/>
    <w:rsid w:val="00580655"/>
    <w:rsid w:val="00586EE8"/>
    <w:rsid w:val="00590140"/>
    <w:rsid w:val="00596EA7"/>
    <w:rsid w:val="005A27C1"/>
    <w:rsid w:val="005A6443"/>
    <w:rsid w:val="005B370B"/>
    <w:rsid w:val="005C6953"/>
    <w:rsid w:val="005C6DEE"/>
    <w:rsid w:val="005D3F84"/>
    <w:rsid w:val="005D76FF"/>
    <w:rsid w:val="005F1CC6"/>
    <w:rsid w:val="005F68FB"/>
    <w:rsid w:val="006027E9"/>
    <w:rsid w:val="00610581"/>
    <w:rsid w:val="006105B7"/>
    <w:rsid w:val="00613BAD"/>
    <w:rsid w:val="00614C3B"/>
    <w:rsid w:val="0061577D"/>
    <w:rsid w:val="00617D66"/>
    <w:rsid w:val="00632FAB"/>
    <w:rsid w:val="006406D2"/>
    <w:rsid w:val="0066594B"/>
    <w:rsid w:val="00673448"/>
    <w:rsid w:val="006906C2"/>
    <w:rsid w:val="00692062"/>
    <w:rsid w:val="006937DB"/>
    <w:rsid w:val="006A4861"/>
    <w:rsid w:val="006C0D57"/>
    <w:rsid w:val="006D48EC"/>
    <w:rsid w:val="006D59AA"/>
    <w:rsid w:val="006E457D"/>
    <w:rsid w:val="007015DF"/>
    <w:rsid w:val="0071298A"/>
    <w:rsid w:val="00715482"/>
    <w:rsid w:val="007256DC"/>
    <w:rsid w:val="00725FF4"/>
    <w:rsid w:val="00726072"/>
    <w:rsid w:val="00727409"/>
    <w:rsid w:val="00734697"/>
    <w:rsid w:val="00737849"/>
    <w:rsid w:val="00743B03"/>
    <w:rsid w:val="00746A7D"/>
    <w:rsid w:val="00762F48"/>
    <w:rsid w:val="0079056A"/>
    <w:rsid w:val="00791406"/>
    <w:rsid w:val="00791AE0"/>
    <w:rsid w:val="00792B5E"/>
    <w:rsid w:val="00793828"/>
    <w:rsid w:val="00795B93"/>
    <w:rsid w:val="007A06E7"/>
    <w:rsid w:val="007A79CD"/>
    <w:rsid w:val="007B1CCD"/>
    <w:rsid w:val="007C1973"/>
    <w:rsid w:val="007C4B9B"/>
    <w:rsid w:val="007D343B"/>
    <w:rsid w:val="007D42D0"/>
    <w:rsid w:val="007D44F4"/>
    <w:rsid w:val="007D5C6B"/>
    <w:rsid w:val="007D7D7C"/>
    <w:rsid w:val="007F6B01"/>
    <w:rsid w:val="007F782C"/>
    <w:rsid w:val="00802E89"/>
    <w:rsid w:val="00812983"/>
    <w:rsid w:val="008165C8"/>
    <w:rsid w:val="0082300D"/>
    <w:rsid w:val="00823501"/>
    <w:rsid w:val="00836F40"/>
    <w:rsid w:val="00847923"/>
    <w:rsid w:val="008600D3"/>
    <w:rsid w:val="008673E9"/>
    <w:rsid w:val="008677CB"/>
    <w:rsid w:val="00872073"/>
    <w:rsid w:val="0087215A"/>
    <w:rsid w:val="00872FD3"/>
    <w:rsid w:val="00873483"/>
    <w:rsid w:val="00884B72"/>
    <w:rsid w:val="008A799C"/>
    <w:rsid w:val="008B1235"/>
    <w:rsid w:val="008B73B4"/>
    <w:rsid w:val="008C489C"/>
    <w:rsid w:val="008D7D07"/>
    <w:rsid w:val="008E1415"/>
    <w:rsid w:val="008E14D1"/>
    <w:rsid w:val="008E2F1A"/>
    <w:rsid w:val="008E3E1B"/>
    <w:rsid w:val="008F572D"/>
    <w:rsid w:val="00900E72"/>
    <w:rsid w:val="0094065E"/>
    <w:rsid w:val="0094746B"/>
    <w:rsid w:val="00951359"/>
    <w:rsid w:val="009563A7"/>
    <w:rsid w:val="009619CA"/>
    <w:rsid w:val="00965B81"/>
    <w:rsid w:val="009770F2"/>
    <w:rsid w:val="009838BD"/>
    <w:rsid w:val="009B4969"/>
    <w:rsid w:val="009F52B2"/>
    <w:rsid w:val="009F5D7B"/>
    <w:rsid w:val="00A0065D"/>
    <w:rsid w:val="00A06FA1"/>
    <w:rsid w:val="00A07B99"/>
    <w:rsid w:val="00A170F1"/>
    <w:rsid w:val="00A24EA3"/>
    <w:rsid w:val="00A27E0C"/>
    <w:rsid w:val="00A355D8"/>
    <w:rsid w:val="00A43F7D"/>
    <w:rsid w:val="00A45415"/>
    <w:rsid w:val="00A603C5"/>
    <w:rsid w:val="00A622B4"/>
    <w:rsid w:val="00A6410B"/>
    <w:rsid w:val="00A75ACE"/>
    <w:rsid w:val="00A814E7"/>
    <w:rsid w:val="00A8353B"/>
    <w:rsid w:val="00AA1250"/>
    <w:rsid w:val="00AB3FB5"/>
    <w:rsid w:val="00AC36DC"/>
    <w:rsid w:val="00AD1712"/>
    <w:rsid w:val="00AD4140"/>
    <w:rsid w:val="00AE72E6"/>
    <w:rsid w:val="00AF37C5"/>
    <w:rsid w:val="00AF6C96"/>
    <w:rsid w:val="00AF72D2"/>
    <w:rsid w:val="00B04F79"/>
    <w:rsid w:val="00B05E69"/>
    <w:rsid w:val="00B13C25"/>
    <w:rsid w:val="00B25D02"/>
    <w:rsid w:val="00B32A20"/>
    <w:rsid w:val="00B476CB"/>
    <w:rsid w:val="00B62E14"/>
    <w:rsid w:val="00B70F5D"/>
    <w:rsid w:val="00B71640"/>
    <w:rsid w:val="00B7262C"/>
    <w:rsid w:val="00B7728E"/>
    <w:rsid w:val="00B9092B"/>
    <w:rsid w:val="00B90DEC"/>
    <w:rsid w:val="00B97DB6"/>
    <w:rsid w:val="00BA19E7"/>
    <w:rsid w:val="00BA7541"/>
    <w:rsid w:val="00BA7FB5"/>
    <w:rsid w:val="00BB1FD7"/>
    <w:rsid w:val="00BD095B"/>
    <w:rsid w:val="00BD11DC"/>
    <w:rsid w:val="00BD1995"/>
    <w:rsid w:val="00BD2872"/>
    <w:rsid w:val="00BD7E3B"/>
    <w:rsid w:val="00BE5B26"/>
    <w:rsid w:val="00C01A70"/>
    <w:rsid w:val="00C02A46"/>
    <w:rsid w:val="00C1220F"/>
    <w:rsid w:val="00C123CF"/>
    <w:rsid w:val="00C1381B"/>
    <w:rsid w:val="00C17666"/>
    <w:rsid w:val="00C21EDD"/>
    <w:rsid w:val="00C27B9F"/>
    <w:rsid w:val="00C42B9D"/>
    <w:rsid w:val="00C52927"/>
    <w:rsid w:val="00C627DA"/>
    <w:rsid w:val="00C63D0A"/>
    <w:rsid w:val="00C646D1"/>
    <w:rsid w:val="00C66EE2"/>
    <w:rsid w:val="00C77D89"/>
    <w:rsid w:val="00C864B9"/>
    <w:rsid w:val="00C9579C"/>
    <w:rsid w:val="00CA75BE"/>
    <w:rsid w:val="00CB2CB0"/>
    <w:rsid w:val="00CC4DBB"/>
    <w:rsid w:val="00CC7F8C"/>
    <w:rsid w:val="00CD26F8"/>
    <w:rsid w:val="00CD67AD"/>
    <w:rsid w:val="00CF0D32"/>
    <w:rsid w:val="00CF105F"/>
    <w:rsid w:val="00CF5118"/>
    <w:rsid w:val="00D1558D"/>
    <w:rsid w:val="00D20C24"/>
    <w:rsid w:val="00D41D82"/>
    <w:rsid w:val="00D511ED"/>
    <w:rsid w:val="00D74552"/>
    <w:rsid w:val="00D772A7"/>
    <w:rsid w:val="00D85EB6"/>
    <w:rsid w:val="00D93DA2"/>
    <w:rsid w:val="00DA114B"/>
    <w:rsid w:val="00DB729B"/>
    <w:rsid w:val="00DC31EF"/>
    <w:rsid w:val="00DC3CF6"/>
    <w:rsid w:val="00DC3E98"/>
    <w:rsid w:val="00DC74C1"/>
    <w:rsid w:val="00DD0751"/>
    <w:rsid w:val="00DD38BD"/>
    <w:rsid w:val="00DD4200"/>
    <w:rsid w:val="00DD5B43"/>
    <w:rsid w:val="00DE12E8"/>
    <w:rsid w:val="00DE13CD"/>
    <w:rsid w:val="00DE2D17"/>
    <w:rsid w:val="00DF2407"/>
    <w:rsid w:val="00E00175"/>
    <w:rsid w:val="00E047E2"/>
    <w:rsid w:val="00E048C4"/>
    <w:rsid w:val="00E10CD0"/>
    <w:rsid w:val="00E13447"/>
    <w:rsid w:val="00E36461"/>
    <w:rsid w:val="00E42B8F"/>
    <w:rsid w:val="00E44A9E"/>
    <w:rsid w:val="00E47D14"/>
    <w:rsid w:val="00E526E3"/>
    <w:rsid w:val="00E63E22"/>
    <w:rsid w:val="00E6612F"/>
    <w:rsid w:val="00E81996"/>
    <w:rsid w:val="00E855AE"/>
    <w:rsid w:val="00E95E66"/>
    <w:rsid w:val="00EA69EA"/>
    <w:rsid w:val="00EC2737"/>
    <w:rsid w:val="00EC637B"/>
    <w:rsid w:val="00EC7252"/>
    <w:rsid w:val="00ED264B"/>
    <w:rsid w:val="00EF4BE4"/>
    <w:rsid w:val="00F1256E"/>
    <w:rsid w:val="00F1431B"/>
    <w:rsid w:val="00F317F5"/>
    <w:rsid w:val="00F41B6A"/>
    <w:rsid w:val="00F50B53"/>
    <w:rsid w:val="00F5110D"/>
    <w:rsid w:val="00F56866"/>
    <w:rsid w:val="00F56AE4"/>
    <w:rsid w:val="00F737E1"/>
    <w:rsid w:val="00F8777D"/>
    <w:rsid w:val="00FA2988"/>
    <w:rsid w:val="00FA330B"/>
    <w:rsid w:val="00FC4DB4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D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6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4065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65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field">
    <w:name w:val="field"/>
    <w:rsid w:val="0094065E"/>
  </w:style>
  <w:style w:type="character" w:styleId="Pogrubienie">
    <w:name w:val="Strong"/>
    <w:basedOn w:val="Domylnaczcionkaakapitu"/>
    <w:uiPriority w:val="22"/>
    <w:qFormat/>
    <w:rsid w:val="0094065E"/>
    <w:rPr>
      <w:b/>
      <w:bCs/>
    </w:rPr>
  </w:style>
  <w:style w:type="paragraph" w:styleId="Akapitzlist">
    <w:name w:val="List Paragraph"/>
    <w:basedOn w:val="Normalny"/>
    <w:uiPriority w:val="34"/>
    <w:qFormat/>
    <w:rsid w:val="0094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6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640"/>
    <w:rPr>
      <w:color w:val="605E5C"/>
      <w:shd w:val="clear" w:color="auto" w:fill="E1DFDD"/>
    </w:rPr>
  </w:style>
  <w:style w:type="table" w:customStyle="1" w:styleId="ListTable4Accent5">
    <w:name w:val="List Table 4 Accent 5"/>
    <w:basedOn w:val="Standardowy"/>
    <w:uiPriority w:val="49"/>
    <w:rsid w:val="007D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ezodstpw">
    <w:name w:val="No Spacing"/>
    <w:uiPriority w:val="1"/>
    <w:qFormat/>
    <w:rsid w:val="002024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0D"/>
    <w:rPr>
      <w:rFonts w:ascii="Segoe UI" w:eastAsia="Calibri" w:hAnsi="Segoe UI" w:cs="Segoe UI"/>
      <w:sz w:val="18"/>
      <w:szCs w:val="18"/>
    </w:rPr>
  </w:style>
  <w:style w:type="table" w:customStyle="1" w:styleId="Tabelalisty4akcent51">
    <w:name w:val="Tabela listy 4 — akcent 51"/>
    <w:basedOn w:val="Standardowy"/>
    <w:uiPriority w:val="49"/>
    <w:rsid w:val="00C52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6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4065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65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field">
    <w:name w:val="field"/>
    <w:rsid w:val="0094065E"/>
  </w:style>
  <w:style w:type="character" w:styleId="Pogrubienie">
    <w:name w:val="Strong"/>
    <w:basedOn w:val="Domylnaczcionkaakapitu"/>
    <w:uiPriority w:val="22"/>
    <w:qFormat/>
    <w:rsid w:val="0094065E"/>
    <w:rPr>
      <w:b/>
      <w:bCs/>
    </w:rPr>
  </w:style>
  <w:style w:type="paragraph" w:styleId="Akapitzlist">
    <w:name w:val="List Paragraph"/>
    <w:basedOn w:val="Normalny"/>
    <w:uiPriority w:val="34"/>
    <w:qFormat/>
    <w:rsid w:val="0094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6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640"/>
    <w:rPr>
      <w:color w:val="605E5C"/>
      <w:shd w:val="clear" w:color="auto" w:fill="E1DFDD"/>
    </w:rPr>
  </w:style>
  <w:style w:type="table" w:customStyle="1" w:styleId="ListTable4Accent5">
    <w:name w:val="List Table 4 Accent 5"/>
    <w:basedOn w:val="Standardowy"/>
    <w:uiPriority w:val="49"/>
    <w:rsid w:val="007D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ezodstpw">
    <w:name w:val="No Spacing"/>
    <w:uiPriority w:val="1"/>
    <w:qFormat/>
    <w:rsid w:val="002024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0D"/>
    <w:rPr>
      <w:rFonts w:ascii="Segoe UI" w:eastAsia="Calibri" w:hAnsi="Segoe UI" w:cs="Segoe UI"/>
      <w:sz w:val="18"/>
      <w:szCs w:val="18"/>
    </w:rPr>
  </w:style>
  <w:style w:type="table" w:customStyle="1" w:styleId="Tabelalisty4akcent51">
    <w:name w:val="Tabela listy 4 — akcent 51"/>
    <w:basedOn w:val="Standardowy"/>
    <w:uiPriority w:val="49"/>
    <w:rsid w:val="00C52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CDB8-B6A9-435E-B905-117E399F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Beatka Deus</cp:lastModifiedBy>
  <cp:revision>8</cp:revision>
  <cp:lastPrinted>2024-12-03T10:38:00Z</cp:lastPrinted>
  <dcterms:created xsi:type="dcterms:W3CDTF">2024-12-31T08:22:00Z</dcterms:created>
  <dcterms:modified xsi:type="dcterms:W3CDTF">2024-12-31T08:52:00Z</dcterms:modified>
</cp:coreProperties>
</file>